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4312" w14:textId="77777777" w:rsidR="00987839" w:rsidRDefault="00987839" w:rsidP="00987839">
      <w:pPr>
        <w:jc w:val="center"/>
        <w:rPr>
          <w:rFonts w:ascii="Verdana IKEA" w:hAnsi="Verdana IKEA" w:cs="Arial"/>
          <w:b/>
          <w:sz w:val="20"/>
          <w:lang w:val="ru-RU"/>
        </w:rPr>
      </w:pPr>
    </w:p>
    <w:p w14:paraId="470A598E" w14:textId="77777777" w:rsidR="00987839" w:rsidRDefault="00987839" w:rsidP="00987839">
      <w:pPr>
        <w:jc w:val="center"/>
        <w:rPr>
          <w:rFonts w:ascii="Verdana IKEA" w:hAnsi="Verdana IKEA" w:cs="Arial"/>
          <w:b/>
          <w:sz w:val="20"/>
          <w:lang w:val="ru-RU"/>
        </w:rPr>
      </w:pPr>
      <w:r w:rsidRPr="000946FD">
        <w:rPr>
          <w:rFonts w:ascii="Verdana IKEA" w:hAnsi="Verdana IKEA" w:cs="Arial"/>
          <w:b/>
          <w:sz w:val="20"/>
          <w:lang w:val="ru-RU"/>
        </w:rPr>
        <w:t xml:space="preserve">Разрешение на отключение систем противопожарной защиты </w:t>
      </w:r>
    </w:p>
    <w:p w14:paraId="731A7872" w14:textId="77777777" w:rsidR="00987839" w:rsidRPr="000946FD" w:rsidRDefault="00987839" w:rsidP="00987839">
      <w:pPr>
        <w:jc w:val="center"/>
        <w:rPr>
          <w:rFonts w:ascii="Verdana IKEA" w:hAnsi="Verdana IKEA" w:cs="Arial"/>
          <w:b/>
          <w:sz w:val="20"/>
          <w:lang w:val="ru-RU"/>
        </w:rPr>
      </w:pPr>
    </w:p>
    <w:tbl>
      <w:tblPr>
        <w:tblW w:w="973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9731"/>
      </w:tblGrid>
      <w:tr w:rsidR="00987839" w:rsidRPr="002C11CB" w14:paraId="0DD1B90A" w14:textId="77777777" w:rsidTr="000B4315">
        <w:trPr>
          <w:cantSplit/>
        </w:trPr>
        <w:tc>
          <w:tcPr>
            <w:tcW w:w="9731" w:type="dxa"/>
          </w:tcPr>
          <w:tbl>
            <w:tblPr>
              <w:tblW w:w="951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8"/>
              <w:gridCol w:w="5475"/>
            </w:tblGrid>
            <w:tr w:rsidR="00987839" w:rsidRPr="00971DFC" w14:paraId="531D0913" w14:textId="77777777" w:rsidTr="000B4315">
              <w:trPr>
                <w:trHeight w:val="346"/>
              </w:trPr>
              <w:tc>
                <w:tcPr>
                  <w:tcW w:w="4038" w:type="dxa"/>
                  <w:shd w:val="clear" w:color="auto" w:fill="C0C0C0"/>
                </w:tcPr>
                <w:p w14:paraId="598BA1C7" w14:textId="77777777" w:rsidR="00987839" w:rsidRPr="000946FD" w:rsidRDefault="00987839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Complete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this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permit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before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any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kind of works in the system</w:t>
                  </w:r>
                </w:p>
              </w:tc>
              <w:tc>
                <w:tcPr>
                  <w:tcW w:w="5475" w:type="dxa"/>
                  <w:shd w:val="clear" w:color="auto" w:fill="C0C0C0"/>
                </w:tcPr>
                <w:p w14:paraId="5CCA2C94" w14:textId="77777777" w:rsidR="00987839" w:rsidRPr="00361975" w:rsidRDefault="00987839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6"/>
                      <w:szCs w:val="16"/>
                    </w:rPr>
                  </w:pP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</w:rPr>
                    <w:t>Оформление данного разрешения необходимо выполнить до начала любых видов работ в системе</w:t>
                  </w:r>
                </w:p>
              </w:tc>
            </w:tr>
            <w:tr w:rsidR="00987839" w:rsidRPr="00361975" w14:paraId="7BD1327A" w14:textId="77777777" w:rsidTr="000B4315">
              <w:trPr>
                <w:trHeight w:val="3037"/>
              </w:trPr>
              <w:tc>
                <w:tcPr>
                  <w:tcW w:w="4038" w:type="dxa"/>
                  <w:shd w:val="clear" w:color="auto" w:fill="auto"/>
                </w:tcPr>
                <w:p w14:paraId="1BF1F98B" w14:textId="77777777" w:rsidR="00987839" w:rsidRPr="008D486D" w:rsidRDefault="00987839" w:rsidP="000B4315">
                  <w:pPr>
                    <w:pStyle w:val="BodyText"/>
                    <w:rPr>
                      <w:rFonts w:ascii="Verdana IKEA" w:hAnsi="Verdana IKEA"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Cs/>
                      <w:sz w:val="14"/>
                      <w:szCs w:val="14"/>
                      <w:lang w:val="en-GB"/>
                    </w:rPr>
                    <w:t>Instructions</w:t>
                  </w:r>
                </w:p>
                <w:p w14:paraId="2CFF0298" w14:textId="77777777" w:rsidR="00987839" w:rsidRPr="000946FD" w:rsidRDefault="00987839" w:rsidP="000B4315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</w:pP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1.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>Impairment: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 xml:space="preserve"> </w:t>
                  </w:r>
                </w:p>
                <w:p w14:paraId="4E13446E" w14:textId="77777777" w:rsidR="00987839" w:rsidRPr="008D486D" w:rsidRDefault="00987839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а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) F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ill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out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Part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of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this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permit;</w:t>
                  </w:r>
                </w:p>
                <w:p w14:paraId="5435072D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b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)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Get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approved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by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the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MEGA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Center</w:t>
                  </w:r>
                  <w:proofErr w:type="spellEnd"/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;</w:t>
                  </w:r>
                </w:p>
                <w:p w14:paraId="116133AD" w14:textId="77777777" w:rsidR="00987839" w:rsidRPr="000946FD" w:rsidRDefault="00987839" w:rsidP="000B4315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c) Notify 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Duty Manager of Governance, Risk and Compliance department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(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GRC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) at least 24 hours prior to a planned 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impairment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. 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Put scan of the approved permit into appropriate folders on</w:t>
                  </w:r>
                </w:p>
                <w:p w14:paraId="59081DA8" w14:textId="77777777" w:rsidR="00987839" w:rsidRPr="008D486D" w:rsidRDefault="006E7955" w:rsidP="000B4315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hyperlink r:id="rId10" w:history="1">
                    <w:r w:rsidR="00987839" w:rsidRPr="008D486D">
                      <w:rPr>
                        <w:rStyle w:val="Hyperlink"/>
                        <w:rFonts w:ascii="Verdana IKEA" w:hAnsi="Verdana IKEA"/>
                        <w:b/>
                        <w:bCs/>
                        <w:i/>
                        <w:sz w:val="14"/>
                        <w:szCs w:val="14"/>
                        <w:lang w:val="en-GB"/>
                      </w:rPr>
                      <w:t>\\RETRUSO-NT0011.ikea.com\Projects_C\RMG Fire System Work Permits\</w:t>
                    </w:r>
                  </w:hyperlink>
                  <w:r w:rsidR="00987839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.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For emergency impairments, notify </w:t>
                  </w:r>
                  <w:r w:rsidR="00987839"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Duty Manager of GRC department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at first opportunity. </w:t>
                  </w:r>
                </w:p>
                <w:p w14:paraId="27669D82" w14:textId="77777777" w:rsidR="00987839" w:rsidRPr="000946FD" w:rsidRDefault="00987839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2.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>During work: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h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ang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copy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of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the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approved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permit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on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valve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or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impaired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device.</w:t>
                  </w:r>
                </w:p>
                <w:p w14:paraId="26B55826" w14:textId="77777777" w:rsidR="00987839" w:rsidRPr="000946FD" w:rsidRDefault="00987839" w:rsidP="000B4315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3.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>Restoration:</w:t>
                  </w:r>
                  <w:r w:rsidRPr="008D486D">
                    <w:rPr>
                      <w:rFonts w:ascii="Verdana IKEA" w:hAnsi="Verdana IKEA"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fill out Part (B) and p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ut scan of the approved permit into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: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</w:p>
                <w:p w14:paraId="16036E11" w14:textId="77777777" w:rsidR="00987839" w:rsidRPr="008D486D" w:rsidRDefault="006E7955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hyperlink r:id="rId11" w:history="1">
                    <w:r w:rsidR="00987839" w:rsidRPr="008D486D">
                      <w:rPr>
                        <w:rStyle w:val="Hyperlink"/>
                        <w:rFonts w:ascii="Verdana IKEA" w:hAnsi="Verdana IKEA"/>
                        <w:b/>
                        <w:bCs/>
                        <w:i/>
                        <w:sz w:val="14"/>
                        <w:szCs w:val="14"/>
                        <w:lang w:val="en-GB"/>
                      </w:rPr>
                      <w:t>\\RETRUSO-NT0011.ikea.com\Projects_C\RMG Fire System Work Permits\</w:t>
                    </w:r>
                  </w:hyperlink>
                  <w:r w:rsidR="00987839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.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Keep</w:t>
                  </w:r>
                  <w:r w:rsidR="00987839"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on the permit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.</w:t>
                  </w:r>
                </w:p>
                <w:p w14:paraId="1CA247DD" w14:textId="77777777" w:rsidR="00987839" w:rsidRPr="008D486D" w:rsidRDefault="00987839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For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any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questions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contact Duty Manager of GRC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department by phone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: </w:t>
                  </w:r>
                </w:p>
                <w:p w14:paraId="18AB99EB" w14:textId="77777777" w:rsidR="00987839" w:rsidRPr="008D486D" w:rsidRDefault="00987839" w:rsidP="000B4315">
                  <w:pPr>
                    <w:pStyle w:val="BodyText"/>
                    <w:rPr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+7-985-784-22-45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p w14:paraId="0A3C7B6E" w14:textId="77777777" w:rsidR="00987839" w:rsidRPr="008D486D" w:rsidRDefault="00987839" w:rsidP="000B4315">
                  <w:pPr>
                    <w:pStyle w:val="BodyText"/>
                    <w:ind w:firstLine="6"/>
                    <w:rPr>
                      <w:rFonts w:ascii="Verdana IKEA" w:hAnsi="Verdana IKEA"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Cs/>
                      <w:sz w:val="14"/>
                      <w:szCs w:val="14"/>
                    </w:rPr>
                    <w:t>Инструкции:</w:t>
                  </w:r>
                </w:p>
                <w:p w14:paraId="4D57E122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1.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  <w:t>При повреждении:</w:t>
                  </w:r>
                </w:p>
                <w:p w14:paraId="3F64BBB4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)  Заполните первую часть этого разрешения; </w:t>
                  </w:r>
                </w:p>
                <w:p w14:paraId="1681C6E1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б) Получите согласование Администрации Мега; </w:t>
                  </w:r>
                </w:p>
                <w:p w14:paraId="0BB75B17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в) Известите Дежурного менеджера Департамента по корпоративному управлению, управлению рисками и исполнительному контролю (GRC) по крайней мере за сутки до запланированного отключения. Выложите сканированную копию за</w:t>
                  </w:r>
                  <w:r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полненного разрешения по адресу</w:t>
                  </w:r>
                </w:p>
                <w:p w14:paraId="142E416C" w14:textId="77777777" w:rsidR="00987839" w:rsidRPr="008D486D" w:rsidRDefault="006E7955" w:rsidP="000B4315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hyperlink r:id="rId12" w:history="1">
                    <w:r w:rsidR="00987839" w:rsidRPr="008D486D">
                      <w:rPr>
                        <w:rStyle w:val="Hyperlink"/>
                        <w:rFonts w:ascii="Verdana IKEA" w:hAnsi="Verdana IKEA"/>
                        <w:b/>
                        <w:bCs/>
                        <w:i/>
                        <w:sz w:val="14"/>
                        <w:szCs w:val="14"/>
                        <w:lang w:val="en-GB"/>
                      </w:rPr>
                      <w:t>\\RETRUSO-NT0011.ikea.com\Projects_C\RMG Fire System Work Permits\</w:t>
                    </w:r>
                  </w:hyperlink>
                  <w:r w:rsidR="00987839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987839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в</w:t>
                  </w:r>
                  <w:r w:rsidR="00987839" w:rsidRPr="000946F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987839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соответствующие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987839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папки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987839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Объектов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.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="00987839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В случае непредвиденных повреждений, известите Дежурного Менеджера департамента GRC при первой возможности.  </w:t>
                  </w:r>
                </w:p>
                <w:p w14:paraId="4D908B53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2.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  <w:t>При проведении работ: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 Повесьте копию подписанного разрешения на затвор или поврежденный механизм.</w:t>
                  </w:r>
                </w:p>
                <w:p w14:paraId="3D3DC6BE" w14:textId="77777777" w:rsidR="00987839" w:rsidRPr="008D486D" w:rsidRDefault="00987839" w:rsidP="000B4315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3.</w:t>
                  </w:r>
                  <w:r w:rsidRPr="008D486D">
                    <w:rPr>
                      <w:rFonts w:ascii="Verdana IKEA" w:hAnsi="Verdana IKEA"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  <w:t>После восстановления: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 Заполните Часть (В) разрешения, выложите сканированную копию заполненного разрешения по адресу:</w:t>
                  </w:r>
                  <w:r>
                    <w:fldChar w:fldCharType="begin"/>
                  </w:r>
                  <w:r>
                    <w:instrText xml:space="preserve"> HYPERLINK "file:///\\\\RETRUSO-NT0011.ikea.com\\Projects_C\\RMG%20Fire%20System%20Work%20Permits\\" </w:instrText>
                  </w:r>
                  <w:r>
                    <w:fldChar w:fldCharType="separate"/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\\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RETRUSO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-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NT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0011.</w:t>
                  </w:r>
                  <w:proofErr w:type="spellStart"/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ikea</w:t>
                  </w:r>
                  <w:proofErr w:type="spellEnd"/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.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com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Projects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_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C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RMG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Fire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System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Work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Permits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</w:t>
                  </w:r>
                  <w:r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fldChar w:fldCharType="end"/>
                  </w:r>
                  <w:r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Сохраните оригинал.</w:t>
                  </w:r>
                </w:p>
                <w:p w14:paraId="05FE4DD4" w14:textId="77777777" w:rsidR="00987839" w:rsidRPr="008D486D" w:rsidRDefault="00987839" w:rsidP="000B4315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Для дополнительной информации звоните Дежурному менеджеру департамента GRC по телефону: </w:t>
                  </w:r>
                </w:p>
                <w:p w14:paraId="07FC7996" w14:textId="77777777" w:rsidR="00987839" w:rsidRPr="008D486D" w:rsidRDefault="00987839" w:rsidP="000B4315">
                  <w:pPr>
                    <w:pStyle w:val="BodyText"/>
                    <w:rPr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+7-985-784-22-45.</w:t>
                  </w:r>
                </w:p>
              </w:tc>
            </w:tr>
          </w:tbl>
          <w:p w14:paraId="238A5AFF" w14:textId="77777777" w:rsidR="00987839" w:rsidRPr="002C11CB" w:rsidRDefault="00987839" w:rsidP="000B4315">
            <w:pPr>
              <w:pStyle w:val="BodyText"/>
              <w:ind w:firstLine="6"/>
              <w:rPr>
                <w:b/>
                <w:bCs/>
                <w:sz w:val="16"/>
              </w:rPr>
            </w:pPr>
          </w:p>
        </w:tc>
      </w:tr>
    </w:tbl>
    <w:p w14:paraId="41B4644A" w14:textId="77777777" w:rsidR="00987839" w:rsidRDefault="00987839" w:rsidP="00987839"/>
    <w:tbl>
      <w:tblPr>
        <w:tblW w:w="9731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2391"/>
        <w:gridCol w:w="644"/>
        <w:gridCol w:w="450"/>
        <w:gridCol w:w="738"/>
        <w:gridCol w:w="1022"/>
        <w:gridCol w:w="283"/>
        <w:gridCol w:w="284"/>
        <w:gridCol w:w="639"/>
        <w:gridCol w:w="1204"/>
        <w:gridCol w:w="553"/>
        <w:gridCol w:w="1523"/>
      </w:tblGrid>
      <w:tr w:rsidR="00987839" w:rsidRPr="006904E3" w14:paraId="5E33DE6F" w14:textId="77777777" w:rsidTr="000B4315">
        <w:trPr>
          <w:cantSplit/>
          <w:trHeight w:val="230"/>
        </w:trPr>
        <w:tc>
          <w:tcPr>
            <w:tcW w:w="9731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14:paraId="40783271" w14:textId="77777777" w:rsidR="00987839" w:rsidRPr="00265DB2" w:rsidRDefault="00987839" w:rsidP="000B4315">
            <w:pPr>
              <w:pStyle w:val="Heading8"/>
              <w:numPr>
                <w:ilvl w:val="0"/>
                <w:numId w:val="0"/>
              </w:numPr>
              <w:spacing w:before="60"/>
              <w:rPr>
                <w:rFonts w:ascii="Verdana IKEA" w:hAnsi="Verdana IKEA" w:cs="Arial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sz w:val="16"/>
                <w:szCs w:val="16"/>
              </w:rPr>
              <w:t>PART A</w:t>
            </w:r>
            <w:r>
              <w:rPr>
                <w:rFonts w:ascii="Verdana IKEA" w:hAnsi="Verdana IKEA" w:cs="Arial"/>
                <w:sz w:val="16"/>
                <w:szCs w:val="16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>/ ЧАСТЬ А</w:t>
            </w:r>
          </w:p>
        </w:tc>
      </w:tr>
      <w:tr w:rsidR="00987839" w:rsidRPr="004B1084" w14:paraId="2F3195BC" w14:textId="77777777" w:rsidTr="000B4315">
        <w:trPr>
          <w:cantSplit/>
          <w:trHeight w:val="1296"/>
        </w:trPr>
        <w:tc>
          <w:tcPr>
            <w:tcW w:w="9731" w:type="dxa"/>
            <w:gridSpan w:val="11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06E929CF" w14:textId="77777777" w:rsidR="00987839" w:rsidRPr="00265DB2" w:rsidRDefault="00987839" w:rsidP="000B4315">
            <w:pPr>
              <w:pStyle w:val="BodyText"/>
              <w:tabs>
                <w:tab w:val="left" w:pos="34"/>
                <w:tab w:val="left" w:pos="4995"/>
              </w:tabs>
              <w:spacing w:before="120"/>
              <w:ind w:firstLine="6"/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</w:pP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Your name</w:t>
            </w:r>
            <w:r w:rsidRPr="000946FD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 xml:space="preserve">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>ФИО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:_________________________________</w:t>
            </w:r>
            <w:r w:rsidRPr="000946FD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 xml:space="preserve"> 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City</w:t>
            </w:r>
            <w:r w:rsidRPr="000946FD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 xml:space="preserve">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>Город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:______________________________</w:t>
            </w:r>
          </w:p>
          <w:p w14:paraId="39F5A9BD" w14:textId="77777777" w:rsidR="00987839" w:rsidRPr="000946FD" w:rsidRDefault="00987839" w:rsidP="000B4315">
            <w:pPr>
              <w:pStyle w:val="BodyText"/>
              <w:tabs>
                <w:tab w:val="left" w:pos="4995"/>
              </w:tabs>
              <w:spacing w:after="60"/>
              <w:ind w:firstLine="6"/>
              <w:rPr>
                <w:rFonts w:ascii="Verdana IKEA" w:hAnsi="Verdana IKEA"/>
                <w:sz w:val="14"/>
                <w:szCs w:val="14"/>
                <w:lang w:val="en-GB"/>
              </w:rPr>
            </w:pP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Email: _____________________________________</w:t>
            </w:r>
            <w:r w:rsidRPr="000946FD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Telephone no</w:t>
            </w:r>
            <w:r w:rsidRPr="000946FD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 xml:space="preserve">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>Тел</w:t>
            </w:r>
            <w:r w:rsidRPr="000946FD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. №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:</w:t>
            </w:r>
            <w:r w:rsidRPr="00265DB2">
              <w:rPr>
                <w:rFonts w:ascii="Verdana IKEA" w:hAnsi="Verdana IKEA"/>
                <w:sz w:val="14"/>
                <w:szCs w:val="14"/>
                <w:lang w:val="en-GB"/>
              </w:rPr>
              <w:t xml:space="preserve"> </w:t>
            </w:r>
            <w:r w:rsidRPr="00265DB2">
              <w:rPr>
                <w:rFonts w:ascii="Verdana IKEA" w:hAnsi="Verdana IKEA"/>
                <w:b/>
                <w:sz w:val="14"/>
                <w:szCs w:val="14"/>
                <w:lang w:val="en-GB"/>
              </w:rPr>
              <w:t xml:space="preserve"> _______________________</w:t>
            </w:r>
          </w:p>
          <w:p w14:paraId="207D92B3" w14:textId="77777777" w:rsidR="00987839" w:rsidRPr="000946FD" w:rsidRDefault="00987839" w:rsidP="000B4315">
            <w:pPr>
              <w:pStyle w:val="Caption"/>
              <w:spacing w:before="120" w:after="60"/>
              <w:ind w:hanging="703"/>
              <w:rPr>
                <w:rFonts w:ascii="Verdana IKEA" w:hAnsi="Verdana IKEA" w:cs="Arial"/>
                <w:sz w:val="16"/>
                <w:szCs w:val="16"/>
                <w:lang w:val="en-GB"/>
              </w:rPr>
            </w:pP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 xml:space="preserve">Type of Shutdown / 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>Вид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>остановки</w:t>
            </w:r>
          </w:p>
          <w:tbl>
            <w:tblPr>
              <w:tblW w:w="10264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"/>
              <w:gridCol w:w="1863"/>
              <w:gridCol w:w="270"/>
              <w:gridCol w:w="1448"/>
              <w:gridCol w:w="300"/>
              <w:gridCol w:w="1345"/>
              <w:gridCol w:w="274"/>
              <w:gridCol w:w="1514"/>
              <w:gridCol w:w="290"/>
              <w:gridCol w:w="2691"/>
            </w:tblGrid>
            <w:tr w:rsidR="00987839" w:rsidRPr="00D82151" w14:paraId="6A51C516" w14:textId="77777777" w:rsidTr="000B4315">
              <w:trPr>
                <w:trHeight w:val="141"/>
              </w:trPr>
              <w:tc>
                <w:tcPr>
                  <w:tcW w:w="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71AB1B" w14:textId="77777777" w:rsidR="00987839" w:rsidRPr="00265DB2" w:rsidRDefault="00987839" w:rsidP="000B4315">
                  <w:pPr>
                    <w:jc w:val="center"/>
                    <w:rPr>
                      <w:rFonts w:ascii="Verdana IKEA" w:hAnsi="Verdana IKEA"/>
                      <w:sz w:val="16"/>
                      <w:szCs w:val="16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E89F" w14:textId="77777777" w:rsidR="00987839" w:rsidRPr="00D82151" w:rsidRDefault="00987839" w:rsidP="000B4315">
                  <w:pPr>
                    <w:ind w:left="-42" w:right="-154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Maintenance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Техническое обслуживание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21658" w14:textId="77777777" w:rsidR="00987839" w:rsidRPr="00265DB2" w:rsidRDefault="00987839" w:rsidP="000B4315">
                  <w:pPr>
                    <w:rPr>
                      <w:rFonts w:ascii="Verdana IKEA" w:hAnsi="Verdana IKEA"/>
                      <w:b/>
                      <w:sz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0E1B" w14:textId="77777777" w:rsidR="00987839" w:rsidRDefault="00987839" w:rsidP="000B4315">
                  <w:pPr>
                    <w:ind w:hanging="737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Testing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</w:p>
                <w:p w14:paraId="13D9D703" w14:textId="77777777" w:rsidR="00987839" w:rsidRPr="00D82151" w:rsidRDefault="00987839" w:rsidP="000B4315">
                  <w:pPr>
                    <w:ind w:hanging="737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Проверка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1A4038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6BAD" w14:textId="77777777" w:rsidR="00987839" w:rsidRPr="00D82151" w:rsidRDefault="00987839" w:rsidP="000B4315">
                  <w:pPr>
                    <w:ind w:hanging="737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Repair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Ремонт</w:t>
                  </w:r>
                </w:p>
              </w:tc>
              <w:tc>
                <w:tcPr>
                  <w:tcW w:w="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B15A2B0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27C8" w14:textId="77777777" w:rsidR="00987839" w:rsidRPr="00D82151" w:rsidRDefault="00987839" w:rsidP="000B4315">
                  <w:pPr>
                    <w:ind w:left="-29" w:right="-70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Freeze Up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Заморозка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760896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2FAC" w14:textId="77777777" w:rsidR="00987839" w:rsidRDefault="00987839" w:rsidP="000B4315">
                  <w:pPr>
                    <w:ind w:left="-99" w:right="-77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Renovation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/Construction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</w:p>
                <w:p w14:paraId="24159069" w14:textId="77777777" w:rsidR="00987839" w:rsidRPr="00D82151" w:rsidRDefault="00987839" w:rsidP="000B4315">
                  <w:pPr>
                    <w:ind w:left="-99" w:right="-77"/>
                    <w:rPr>
                      <w:rFonts w:ascii="Verdana IKEA" w:hAnsi="Verdana IKEA"/>
                      <w:sz w:val="12"/>
                      <w:szCs w:val="12"/>
                    </w:rPr>
                  </w:pP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Реконструкция 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Строительство</w:t>
                  </w:r>
                </w:p>
              </w:tc>
            </w:tr>
          </w:tbl>
          <w:p w14:paraId="5E02DEFE" w14:textId="77777777" w:rsidR="00987839" w:rsidRPr="00D82151" w:rsidRDefault="00987839" w:rsidP="000B4315">
            <w:pPr>
              <w:pStyle w:val="BodyText"/>
              <w:tabs>
                <w:tab w:val="left" w:pos="4995"/>
              </w:tabs>
              <w:spacing w:after="60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987839" w:rsidRPr="004B1084" w14:paraId="0EF60DEF" w14:textId="77777777" w:rsidTr="000B4315">
        <w:trPr>
          <w:cantSplit/>
          <w:trHeight w:val="478"/>
        </w:trPr>
        <w:tc>
          <w:tcPr>
            <w:tcW w:w="97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083" w14:textId="77777777" w:rsidR="00987839" w:rsidRPr="00265DB2" w:rsidRDefault="00987839" w:rsidP="000B4315">
            <w:pPr>
              <w:pStyle w:val="Caption"/>
              <w:spacing w:before="120" w:after="60"/>
              <w:ind w:left="0"/>
              <w:rPr>
                <w:rFonts w:ascii="Verdana IKEA" w:hAnsi="Verdana IKEA" w:cs="Arial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Type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of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System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Shut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Off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/ Вид системы подлежащей отключению</w:t>
            </w:r>
          </w:p>
          <w:tbl>
            <w:tblPr>
              <w:tblW w:w="8598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"/>
              <w:gridCol w:w="1170"/>
              <w:gridCol w:w="236"/>
              <w:gridCol w:w="1170"/>
              <w:gridCol w:w="242"/>
              <w:gridCol w:w="1890"/>
              <w:gridCol w:w="236"/>
              <w:gridCol w:w="654"/>
              <w:gridCol w:w="236"/>
              <w:gridCol w:w="776"/>
              <w:gridCol w:w="34"/>
              <w:gridCol w:w="236"/>
              <w:gridCol w:w="1440"/>
            </w:tblGrid>
            <w:tr w:rsidR="00987839" w:rsidRPr="00D82151" w14:paraId="108F6C1B" w14:textId="77777777" w:rsidTr="000B4315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2271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3360" w14:textId="77777777" w:rsidR="00987839" w:rsidRPr="00D82151" w:rsidRDefault="00987839" w:rsidP="000B4315">
                  <w:pPr>
                    <w:ind w:left="-112" w:right="-134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Sprinkler/</w:t>
                  </w:r>
                </w:p>
                <w:p w14:paraId="5405BA0C" w14:textId="77777777" w:rsidR="00987839" w:rsidRPr="00D82151" w:rsidRDefault="00987839" w:rsidP="000B4315">
                  <w:pPr>
                    <w:ind w:left="-112" w:right="-134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 xml:space="preserve"> 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Спринклер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F45D5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F6AA" w14:textId="77777777" w:rsidR="00987839" w:rsidRPr="00D82151" w:rsidRDefault="00987839" w:rsidP="000B4315">
                  <w:pPr>
                    <w:ind w:left="-25" w:right="-121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 xml:space="preserve">Fire Pump /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Пожарный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Насос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19C05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3180" w14:textId="77777777" w:rsidR="00987839" w:rsidRPr="00D82151" w:rsidRDefault="00987839" w:rsidP="000B4315">
                  <w:pPr>
                    <w:ind w:left="-30" w:right="-96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Public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Water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Main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Магистральный водопровод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6D27D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0132" w14:textId="77777777" w:rsidR="00987839" w:rsidRPr="00D82151" w:rsidRDefault="00987839" w:rsidP="000B4315">
                  <w:pPr>
                    <w:ind w:hanging="744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Reservoir Tank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/ </w:t>
                  </w:r>
                </w:p>
                <w:p w14:paraId="5D689156" w14:textId="77777777" w:rsidR="00987839" w:rsidRPr="00D82151" w:rsidRDefault="00987839" w:rsidP="000B4315">
                  <w:pPr>
                    <w:ind w:hanging="744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Резервуар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C7699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83B5" w14:textId="77777777" w:rsidR="00987839" w:rsidRPr="00D82151" w:rsidRDefault="00987839" w:rsidP="000B4315">
                  <w:pPr>
                    <w:ind w:right="-84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Fire Hydrant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Пожарный гидрант</w:t>
                  </w:r>
                </w:p>
              </w:tc>
            </w:tr>
            <w:tr w:rsidR="00987839" w:rsidRPr="00D82151" w14:paraId="373F77A1" w14:textId="77777777" w:rsidTr="000B4315"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3307DF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E6F7" w14:textId="77777777" w:rsidR="00987839" w:rsidRPr="00D82151" w:rsidRDefault="00987839" w:rsidP="000B4315">
                  <w:pPr>
                    <w:ind w:hanging="794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C677EE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DC60" w14:textId="77777777" w:rsidR="00987839" w:rsidRPr="00D82151" w:rsidRDefault="00987839" w:rsidP="000B4315">
                  <w:pPr>
                    <w:ind w:hanging="756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5A0C77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16E9" w14:textId="77777777" w:rsidR="00987839" w:rsidRPr="00D82151" w:rsidRDefault="00987839" w:rsidP="000B4315">
                  <w:pPr>
                    <w:ind w:hanging="737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84AEC7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E2BA" w14:textId="77777777" w:rsidR="00987839" w:rsidRPr="00D82151" w:rsidRDefault="00987839" w:rsidP="000B4315">
                  <w:pPr>
                    <w:ind w:hanging="744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D402FD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82D9" w14:textId="77777777" w:rsidR="00987839" w:rsidRPr="00D82151" w:rsidRDefault="00987839" w:rsidP="000B4315">
                  <w:pPr>
                    <w:rPr>
                      <w:rFonts w:ascii="Verdana IKEA" w:hAnsi="Verdana IKEA"/>
                      <w:sz w:val="18"/>
                    </w:rPr>
                  </w:pPr>
                </w:p>
              </w:tc>
            </w:tr>
            <w:tr w:rsidR="00987839" w:rsidRPr="00D82151" w14:paraId="28CF96C7" w14:textId="77777777" w:rsidTr="000B4315">
              <w:trPr>
                <w:gridAfter w:val="3"/>
                <w:wAfter w:w="1710" w:type="dxa"/>
                <w:cantSplit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D2931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FE23" w14:textId="77777777" w:rsidR="00987839" w:rsidRPr="00D82151" w:rsidRDefault="00987839" w:rsidP="000B4315">
                  <w:pPr>
                    <w:ind w:left="-12" w:right="-28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Alarm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detection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system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Система сигнализации / обнаружения 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F6D8A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2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2577" w14:textId="77777777" w:rsidR="00987839" w:rsidRPr="00D82151" w:rsidRDefault="00987839" w:rsidP="000B4315">
                  <w:pP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Special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extinguishing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system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Специальная система пожаротушения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C3A5E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 w:cs="Arial"/>
                      <w:sz w:val="18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16F9" w14:textId="77777777" w:rsidR="00987839" w:rsidRPr="00D82151" w:rsidRDefault="00987839" w:rsidP="000B4315">
                  <w:pPr>
                    <w:pStyle w:val="Header"/>
                    <w:tabs>
                      <w:tab w:val="left" w:pos="144"/>
                    </w:tabs>
                    <w:ind w:left="-146" w:right="-94" w:firstLine="102"/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 w:cs="Arial"/>
                      <w:sz w:val="12"/>
                      <w:szCs w:val="12"/>
                      <w:lang w:val="en-GB"/>
                    </w:rPr>
                    <w:t>Other</w:t>
                  </w:r>
                  <w:r w:rsidRPr="00D82151"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  <w:t>/</w:t>
                  </w:r>
                </w:p>
                <w:p w14:paraId="1995F473" w14:textId="77777777" w:rsidR="00987839" w:rsidRPr="00D82151" w:rsidRDefault="00987839" w:rsidP="000B4315">
                  <w:pPr>
                    <w:pStyle w:val="Header"/>
                    <w:tabs>
                      <w:tab w:val="left" w:pos="144"/>
                    </w:tabs>
                    <w:ind w:left="-146" w:right="-94" w:firstLine="102"/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  <w:t>другое</w:t>
                  </w:r>
                </w:p>
              </w:tc>
            </w:tr>
            <w:tr w:rsidR="00987839" w:rsidRPr="00D82151" w14:paraId="513A0CA2" w14:textId="77777777" w:rsidTr="000B4315">
              <w:trPr>
                <w:gridAfter w:val="3"/>
                <w:wAfter w:w="1710" w:type="dxa"/>
                <w:cantSplit/>
              </w:trPr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D81035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98C6" w14:textId="77777777" w:rsidR="00987839" w:rsidRPr="00D82151" w:rsidRDefault="00987839" w:rsidP="000B4315">
                  <w:pPr>
                    <w:ind w:hanging="737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B9D66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381C" w14:textId="77777777" w:rsidR="00987839" w:rsidRPr="00D82151" w:rsidRDefault="00987839" w:rsidP="000B4315">
                  <w:pPr>
                    <w:ind w:hanging="737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9F63C8" w14:textId="77777777" w:rsidR="00987839" w:rsidRPr="00D82151" w:rsidRDefault="00987839" w:rsidP="000B4315">
                  <w:pPr>
                    <w:jc w:val="center"/>
                    <w:rPr>
                      <w:rFonts w:ascii="Verdana IKEA" w:hAnsi="Verdana IKEA"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F927" w14:textId="77777777" w:rsidR="00987839" w:rsidRPr="00D82151" w:rsidRDefault="00987839" w:rsidP="000B4315">
                  <w:pPr>
                    <w:pStyle w:val="Header"/>
                    <w:tabs>
                      <w:tab w:val="left" w:pos="144"/>
                    </w:tabs>
                    <w:ind w:firstLine="2"/>
                    <w:rPr>
                      <w:rFonts w:ascii="Verdana IKEA" w:hAnsi="Verdana IKEA" w:cs="Arial"/>
                      <w:sz w:val="16"/>
                      <w:lang w:val="en-GB"/>
                    </w:rPr>
                  </w:pPr>
                </w:p>
              </w:tc>
            </w:tr>
          </w:tbl>
          <w:p w14:paraId="3B0376EC" w14:textId="77777777" w:rsidR="00987839" w:rsidRPr="00D82151" w:rsidRDefault="00987839" w:rsidP="000B4315">
            <w:pPr>
              <w:pStyle w:val="BodyText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987839" w:rsidRPr="004B1084" w14:paraId="3D978ACA" w14:textId="77777777" w:rsidTr="000B4315">
        <w:trPr>
          <w:cantSplit/>
          <w:trHeight w:val="47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745" w14:textId="77777777" w:rsidR="00987839" w:rsidRPr="00D82151" w:rsidRDefault="00987839" w:rsidP="000B4315">
            <w:pPr>
              <w:pStyle w:val="BodyText"/>
              <w:spacing w:before="60" w:after="60"/>
              <w:rPr>
                <w:rFonts w:ascii="Verdana IKEA" w:hAnsi="Verdana IKEA" w:cs="Arial"/>
                <w:b/>
                <w:bCs/>
                <w:sz w:val="12"/>
                <w:szCs w:val="12"/>
              </w:rPr>
            </w:pP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lastRenderedPageBreak/>
              <w:t>Reason and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description of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shutdown / Причина и описание остановки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372" w14:textId="77777777" w:rsidR="00987839" w:rsidRPr="00D82151" w:rsidRDefault="00987839" w:rsidP="000B4315">
            <w:pPr>
              <w:pStyle w:val="BodyText"/>
              <w:spacing w:before="60" w:after="60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987839" w:rsidRPr="004B1084" w14:paraId="627D03D8" w14:textId="77777777" w:rsidTr="000B4315">
        <w:trPr>
          <w:cantSplit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112" w14:textId="77777777" w:rsidR="00987839" w:rsidRPr="000946FD" w:rsidRDefault="00987839" w:rsidP="000B4315">
            <w:pPr>
              <w:pStyle w:val="BodyText"/>
              <w:spacing w:before="60" w:after="60"/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</w:pP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Wha</w:t>
            </w:r>
            <w:r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t is shut off or out of service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/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Что</w:t>
            </w:r>
            <w:proofErr w:type="spellEnd"/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отключено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или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неисправно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9A4" w14:textId="77777777" w:rsidR="00987839" w:rsidRPr="000946FD" w:rsidRDefault="00987839" w:rsidP="000B4315">
            <w:pPr>
              <w:pStyle w:val="BodyText"/>
              <w:spacing w:before="60" w:after="60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987839" w:rsidRPr="004B1084" w14:paraId="2613AD0A" w14:textId="77777777" w:rsidTr="000B4315">
        <w:trPr>
          <w:cantSplit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94E" w14:textId="77777777" w:rsidR="00987839" w:rsidRPr="000946FD" w:rsidRDefault="00987839" w:rsidP="000B4315">
            <w:pPr>
              <w:pStyle w:val="BodyText"/>
              <w:spacing w:before="60" w:after="60"/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</w:pP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Type of operations in affected area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/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Вид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работ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в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пораженной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зоне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80" w14:textId="77777777" w:rsidR="00987839" w:rsidRPr="00D82151" w:rsidRDefault="00987839" w:rsidP="000B4315">
            <w:pPr>
              <w:pStyle w:val="BodyText"/>
              <w:spacing w:before="60" w:after="60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987839" w:rsidRPr="004B1084" w14:paraId="48083851" w14:textId="77777777" w:rsidTr="000B4315">
        <w:trPr>
          <w:cantSplit/>
          <w:trHeight w:val="49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</w:tcPr>
          <w:p w14:paraId="5BE2165F" w14:textId="77777777" w:rsidR="00987839" w:rsidRPr="00D03EB7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</w:pP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Time of shut off</w:t>
            </w:r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 xml:space="preserve">/ </w:t>
            </w:r>
          </w:p>
          <w:p w14:paraId="0B812E21" w14:textId="77777777" w:rsidR="00987839" w:rsidRPr="00D82151" w:rsidRDefault="00987839" w:rsidP="000B4315">
            <w:pPr>
              <w:pStyle w:val="BodyText"/>
              <w:ind w:firstLine="6"/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</w:pPr>
            <w:proofErr w:type="spellStart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Время</w:t>
            </w:r>
            <w:proofErr w:type="spellEnd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отключения</w:t>
            </w:r>
            <w:proofErr w:type="spellEnd"/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75D365E0" w14:textId="77777777" w:rsidR="00987839" w:rsidRPr="00D03EB7" w:rsidRDefault="00987839" w:rsidP="000B4315">
            <w:pPr>
              <w:pStyle w:val="BodyText"/>
              <w:spacing w:before="120"/>
              <w:rPr>
                <w:rFonts w:ascii="Verdana IKEA" w:hAnsi="Verdana IKEA" w:cs="Arial"/>
                <w:b/>
                <w:sz w:val="18"/>
              </w:rPr>
            </w:pPr>
            <w:r>
              <w:rPr>
                <w:rFonts w:ascii="Verdana IKEA" w:hAnsi="Verdana IKEA" w:cs="Arial"/>
                <w:b/>
                <w:sz w:val="18"/>
              </w:rPr>
              <w:t>___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9F843ED" w14:textId="77777777" w:rsidR="00987839" w:rsidRPr="00D82151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452B72F" w14:textId="77777777" w:rsidR="00987839" w:rsidRPr="00D03EB7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</w:pPr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Date/</w:t>
            </w:r>
          </w:p>
          <w:p w14:paraId="044A68FC" w14:textId="77777777" w:rsidR="00987839" w:rsidRPr="00D82151" w:rsidRDefault="00987839" w:rsidP="000B4315">
            <w:pPr>
              <w:pStyle w:val="BodyText"/>
              <w:ind w:firstLine="6"/>
              <w:rPr>
                <w:rFonts w:ascii="Verdana IKEA" w:hAnsi="Verdana IKEA" w:cs="Arial"/>
                <w:b/>
                <w:sz w:val="16"/>
                <w:szCs w:val="16"/>
                <w:lang w:val="en-GB"/>
              </w:rPr>
            </w:pPr>
            <w:proofErr w:type="spellStart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Дата</w:t>
            </w:r>
            <w:proofErr w:type="spellEnd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5AA3608" w14:textId="77777777" w:rsidR="00987839" w:rsidRPr="00D82151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en-GB"/>
              </w:rPr>
            </w:pPr>
            <w:r w:rsidRPr="00D82151">
              <w:rPr>
                <w:rFonts w:ascii="Verdana IKEA" w:hAnsi="Verdana IKEA" w:cs="Arial"/>
                <w:b/>
                <w:sz w:val="18"/>
                <w:lang w:val="en-GB"/>
              </w:rPr>
              <w:t>______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5DE7AA5E" w14:textId="77777777" w:rsidR="00987839" w:rsidRPr="00D82151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7FD3B5" w14:textId="77777777" w:rsidR="00987839" w:rsidRPr="00D82151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2"/>
                <w:szCs w:val="12"/>
              </w:rPr>
            </w:pP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Duration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of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shut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of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/ Продолжительность отключения: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E98E63" w14:textId="77777777" w:rsidR="00987839" w:rsidRPr="00D82151" w:rsidRDefault="00987839" w:rsidP="000B4315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en-GB"/>
              </w:rPr>
            </w:pPr>
            <w:r w:rsidRPr="00D82151">
              <w:rPr>
                <w:rFonts w:ascii="Verdana IKEA" w:hAnsi="Verdana IKEA" w:cs="Arial"/>
                <w:b/>
                <w:sz w:val="18"/>
                <w:lang w:val="en-GB"/>
              </w:rPr>
              <w:t>__________</w:t>
            </w:r>
          </w:p>
        </w:tc>
      </w:tr>
      <w:tr w:rsidR="00987839" w:rsidRPr="004B1084" w14:paraId="52146DC3" w14:textId="77777777" w:rsidTr="000B4315">
        <w:trPr>
          <w:cantSplit/>
        </w:trPr>
        <w:tc>
          <w:tcPr>
            <w:tcW w:w="5245" w:type="dxa"/>
            <w:gridSpan w:val="5"/>
            <w:tcBorders>
              <w:left w:val="single" w:sz="4" w:space="0" w:color="auto"/>
            </w:tcBorders>
          </w:tcPr>
          <w:p w14:paraId="7E6558C8" w14:textId="77777777" w:rsidR="00987839" w:rsidRPr="00265DB2" w:rsidRDefault="00987839" w:rsidP="000B4315">
            <w:pPr>
              <w:spacing w:before="120" w:after="120"/>
              <w:ind w:firstLine="34"/>
              <w:rPr>
                <w:rFonts w:ascii="Verdana IKEA" w:hAnsi="Verdana IKEA"/>
                <w:sz w:val="12"/>
                <w:szCs w:val="12"/>
                <w:lang w:val="ru-RU"/>
              </w:rPr>
            </w:pPr>
            <w:r w:rsidRPr="00265DB2">
              <w:rPr>
                <w:rFonts w:ascii="Verdana IKEA" w:hAnsi="Verdana IKEA"/>
                <w:sz w:val="12"/>
                <w:szCs w:val="12"/>
              </w:rPr>
              <w:t>Will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work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continue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until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system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>(</w:t>
            </w:r>
            <w:r w:rsidRPr="00265DB2">
              <w:rPr>
                <w:rFonts w:ascii="Verdana IKEA" w:hAnsi="Verdana IKEA"/>
                <w:sz w:val="12"/>
                <w:szCs w:val="12"/>
              </w:rPr>
              <w:t>s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) </w:t>
            </w:r>
            <w:r w:rsidRPr="00265DB2">
              <w:rPr>
                <w:rFonts w:ascii="Verdana IKEA" w:hAnsi="Verdana IKEA"/>
                <w:sz w:val="12"/>
                <w:szCs w:val="12"/>
              </w:rPr>
              <w:t>is (are)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fully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restored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>? / Будут ли работы продолжаться до полного восстановления систем(-ы)?</w:t>
            </w:r>
          </w:p>
        </w:tc>
        <w:tc>
          <w:tcPr>
            <w:tcW w:w="283" w:type="dxa"/>
          </w:tcPr>
          <w:p w14:paraId="110BFD4D" w14:textId="77777777" w:rsidR="00987839" w:rsidRPr="00D82151" w:rsidRDefault="00987839" w:rsidP="000B4315">
            <w:pPr>
              <w:spacing w:before="120" w:after="120"/>
              <w:jc w:val="center"/>
              <w:rPr>
                <w:rFonts w:ascii="Verdana IKEA" w:hAnsi="Verdana IKEA"/>
                <w:sz w:val="18"/>
                <w:lang w:val="ru-RU"/>
              </w:rPr>
            </w:pPr>
          </w:p>
        </w:tc>
        <w:tc>
          <w:tcPr>
            <w:tcW w:w="923" w:type="dxa"/>
            <w:gridSpan w:val="2"/>
          </w:tcPr>
          <w:p w14:paraId="14012434" w14:textId="77777777" w:rsidR="00987839" w:rsidRPr="00265DB2" w:rsidRDefault="00987839" w:rsidP="000B4315">
            <w:pPr>
              <w:spacing w:before="120" w:after="120"/>
              <w:rPr>
                <w:rFonts w:ascii="Verdana IKEA" w:hAnsi="Verdana IKEA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/>
                <w:sz w:val="16"/>
                <w:szCs w:val="16"/>
              </w:rPr>
              <w:t>Yes</w:t>
            </w:r>
            <w:r w:rsidRPr="00265DB2">
              <w:rPr>
                <w:rFonts w:ascii="Verdana IKEA" w:hAnsi="Verdana IKEA"/>
                <w:sz w:val="16"/>
                <w:szCs w:val="16"/>
                <w:lang w:val="ru-RU"/>
              </w:rPr>
              <w:t xml:space="preserve"> / Да</w:t>
            </w:r>
          </w:p>
        </w:tc>
        <w:tc>
          <w:tcPr>
            <w:tcW w:w="1757" w:type="dxa"/>
            <w:gridSpan w:val="2"/>
          </w:tcPr>
          <w:p w14:paraId="0AD69F55" w14:textId="77777777" w:rsidR="00987839" w:rsidRPr="00D82151" w:rsidRDefault="00987839" w:rsidP="000B4315">
            <w:pPr>
              <w:spacing w:before="120" w:after="120"/>
              <w:ind w:hanging="492"/>
              <w:jc w:val="center"/>
              <w:rPr>
                <w:rFonts w:ascii="Verdana IKEA" w:hAnsi="Verdana IKEA"/>
                <w:sz w:val="18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14:paraId="66AB3B72" w14:textId="77777777" w:rsidR="00987839" w:rsidRPr="00265DB2" w:rsidRDefault="00987839" w:rsidP="000B4315">
            <w:pPr>
              <w:spacing w:before="120" w:after="120"/>
              <w:rPr>
                <w:rFonts w:ascii="Verdana IKEA" w:hAnsi="Verdana IKEA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/>
                <w:sz w:val="16"/>
                <w:szCs w:val="16"/>
              </w:rPr>
              <w:t>No</w:t>
            </w:r>
            <w:r w:rsidRPr="00265DB2">
              <w:rPr>
                <w:rFonts w:ascii="Verdana IKEA" w:hAnsi="Verdana IKEA"/>
                <w:sz w:val="16"/>
                <w:szCs w:val="16"/>
                <w:lang w:val="ru-RU"/>
              </w:rPr>
              <w:t xml:space="preserve"> /</w:t>
            </w:r>
            <w:r>
              <w:rPr>
                <w:rFonts w:ascii="Verdana IKEA" w:hAnsi="Verdana IKEA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6"/>
                <w:szCs w:val="16"/>
                <w:lang w:val="ru-RU"/>
              </w:rPr>
              <w:t>Нет</w:t>
            </w:r>
          </w:p>
        </w:tc>
      </w:tr>
      <w:tr w:rsidR="00987839" w:rsidRPr="004B1084" w14:paraId="13D72A47" w14:textId="77777777" w:rsidTr="000B4315">
        <w:trPr>
          <w:cantSplit/>
        </w:trPr>
        <w:tc>
          <w:tcPr>
            <w:tcW w:w="97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4C3BA83" w14:textId="77777777" w:rsidR="00987839" w:rsidRPr="00265DB2" w:rsidRDefault="00987839" w:rsidP="000B4315">
            <w:pPr>
              <w:pStyle w:val="BodyText"/>
              <w:spacing w:before="60"/>
              <w:ind w:firstLine="6"/>
              <w:rPr>
                <w:rFonts w:ascii="Verdana IKEA" w:hAnsi="Verdana IKEA" w:cs="Arial"/>
                <w:b/>
                <w:sz w:val="18"/>
              </w:rPr>
            </w:pPr>
            <w:r w:rsidRPr="00265DB2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Comments</w:t>
            </w:r>
            <w:r w:rsidRPr="00265DB2">
              <w:rPr>
                <w:rFonts w:ascii="Verdana IKEA" w:hAnsi="Verdana IKEA" w:cs="Arial"/>
                <w:b/>
                <w:sz w:val="12"/>
                <w:szCs w:val="12"/>
              </w:rPr>
              <w:t xml:space="preserve"> / Комментарии</w:t>
            </w:r>
            <w:r w:rsidRPr="00265DB2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:</w:t>
            </w:r>
          </w:p>
        </w:tc>
      </w:tr>
      <w:tr w:rsidR="00987839" w:rsidRPr="00987839" w14:paraId="4ACCA95F" w14:textId="77777777" w:rsidTr="000B4315">
        <w:trPr>
          <w:cantSplit/>
        </w:trPr>
        <w:tc>
          <w:tcPr>
            <w:tcW w:w="97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07DB4D8" w14:textId="77777777" w:rsidR="00987839" w:rsidRPr="00265DB2" w:rsidRDefault="00987839" w:rsidP="000B4315">
            <w:pPr>
              <w:pStyle w:val="Caption"/>
              <w:spacing w:before="60" w:after="60"/>
              <w:ind w:hanging="737"/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Precautions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Being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Taken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/ Необходимые меры предосторожности</w:t>
            </w:r>
          </w:p>
          <w:tbl>
            <w:tblPr>
              <w:tblW w:w="977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"/>
              <w:gridCol w:w="3686"/>
              <w:gridCol w:w="236"/>
              <w:gridCol w:w="810"/>
              <w:gridCol w:w="4788"/>
            </w:tblGrid>
            <w:tr w:rsidR="00987839" w:rsidRPr="00971DFC" w14:paraId="1317B375" w14:textId="77777777" w:rsidTr="000B4315">
              <w:trPr>
                <w:trHeight w:val="220"/>
              </w:trPr>
              <w:tc>
                <w:tcPr>
                  <w:tcW w:w="256" w:type="dxa"/>
                </w:tcPr>
                <w:p w14:paraId="318F8E26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6B4D0CD0" w14:textId="77777777" w:rsidR="00987839" w:rsidRPr="00577B1D" w:rsidRDefault="00987839" w:rsidP="000B4315">
                  <w:pPr>
                    <w:spacing w:before="20" w:after="20"/>
                    <w:ind w:hanging="665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Hot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work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prohibited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/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Огневые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работы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запрещены</w:t>
                  </w:r>
                </w:p>
              </w:tc>
              <w:tc>
                <w:tcPr>
                  <w:tcW w:w="236" w:type="dxa"/>
                </w:tcPr>
                <w:p w14:paraId="05F16C92" w14:textId="77777777" w:rsidR="00987839" w:rsidRPr="00577B1D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9DECAD3" w14:textId="77777777" w:rsidR="00987839" w:rsidRPr="00D03EB7" w:rsidRDefault="00987839" w:rsidP="000B4315">
                  <w:pPr>
                    <w:spacing w:before="20" w:after="20"/>
                    <w:ind w:left="38" w:firstLine="9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extinguishers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r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small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hose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available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огнетушители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и дополнительные пожарные рукава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</w:p>
              </w:tc>
            </w:tr>
            <w:tr w:rsidR="00987839" w:rsidRPr="00971DFC" w14:paraId="472F17F8" w14:textId="77777777" w:rsidTr="000B4315">
              <w:trPr>
                <w:trHeight w:val="319"/>
              </w:trPr>
              <w:tc>
                <w:tcPr>
                  <w:tcW w:w="256" w:type="dxa"/>
                </w:tcPr>
                <w:p w14:paraId="0F4C48D4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7C929EC4" w14:textId="77777777" w:rsidR="00987839" w:rsidRPr="00D03EB7" w:rsidRDefault="00987839" w:rsidP="000B4315">
                  <w:pPr>
                    <w:spacing w:before="20" w:after="20"/>
                    <w:ind w:left="85" w:hanging="13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Smoking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controlled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Уровень задымления под контролем</w:t>
                  </w:r>
                </w:p>
              </w:tc>
              <w:tc>
                <w:tcPr>
                  <w:tcW w:w="236" w:type="dxa"/>
                </w:tcPr>
                <w:p w14:paraId="1FE1B66C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1201265" w14:textId="77777777" w:rsidR="00987839" w:rsidRPr="008D486D" w:rsidRDefault="00987839" w:rsidP="000B4315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watch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or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watchmen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provided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обеспечение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наблюдения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 помощью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</w:p>
                <w:p w14:paraId="366E7945" w14:textId="77777777" w:rsidR="00987839" w:rsidRPr="00D03EB7" w:rsidRDefault="00987839" w:rsidP="000B4315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сотрудника охраны объекта</w:t>
                  </w:r>
                </w:p>
              </w:tc>
            </w:tr>
            <w:tr w:rsidR="00987839" w:rsidRPr="008E7AA7" w14:paraId="63823A14" w14:textId="77777777" w:rsidTr="000B4315">
              <w:tc>
                <w:tcPr>
                  <w:tcW w:w="256" w:type="dxa"/>
                </w:tcPr>
                <w:p w14:paraId="74B75F01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39C4A85E" w14:textId="77777777" w:rsidR="00987839" w:rsidRPr="00577B1D" w:rsidRDefault="00987839" w:rsidP="000B4315">
                  <w:pPr>
                    <w:spacing w:before="20" w:after="20"/>
                    <w:ind w:left="85" w:hanging="13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Work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s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during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non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-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opening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hours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only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/ Работы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только в нерабочее время Объекта</w:t>
                  </w:r>
                </w:p>
              </w:tc>
              <w:tc>
                <w:tcPr>
                  <w:tcW w:w="236" w:type="dxa"/>
                </w:tcPr>
                <w:p w14:paraId="487BF37E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638FE57" w14:textId="77777777" w:rsidR="00987839" w:rsidRPr="008E7AA7" w:rsidRDefault="00987839" w:rsidP="000B4315">
                  <w:pPr>
                    <w:spacing w:before="20" w:after="20"/>
                    <w:ind w:hanging="706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department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on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site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/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Пожарная бригада на объекте</w:t>
                  </w:r>
                </w:p>
              </w:tc>
            </w:tr>
            <w:tr w:rsidR="00987839" w:rsidRPr="00971DFC" w14:paraId="416E56AB" w14:textId="77777777" w:rsidTr="000B4315">
              <w:trPr>
                <w:trHeight w:val="179"/>
              </w:trPr>
              <w:tc>
                <w:tcPr>
                  <w:tcW w:w="256" w:type="dxa"/>
                </w:tcPr>
                <w:p w14:paraId="15FAEF61" w14:textId="77777777" w:rsidR="00987839" w:rsidRPr="008E7AA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56BE151C" w14:textId="77777777" w:rsidR="00987839" w:rsidRPr="00D03EB7" w:rsidRDefault="00987839" w:rsidP="000B4315">
                  <w:pPr>
                    <w:spacing w:before="20" w:after="20"/>
                    <w:ind w:hanging="665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Guard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room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notified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Охрана проинформирована</w:t>
                  </w:r>
                </w:p>
              </w:tc>
              <w:tc>
                <w:tcPr>
                  <w:tcW w:w="236" w:type="dxa"/>
                </w:tcPr>
                <w:p w14:paraId="553CA7D7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2FFC6B0" w14:textId="77777777" w:rsidR="00987839" w:rsidRPr="008E7AA7" w:rsidRDefault="00987839" w:rsidP="000B4315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Emergency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procedures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reviewed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and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in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place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/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Инструкции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порядке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действий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в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</w:p>
                <w:p w14:paraId="797610C5" w14:textId="77777777" w:rsidR="00987839" w:rsidRPr="00D03EB7" w:rsidRDefault="00987839" w:rsidP="000B4315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чрезвычайных обстоятельствах согласованы и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находят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ся на месте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/на объекте</w:t>
                  </w:r>
                </w:p>
              </w:tc>
            </w:tr>
            <w:tr w:rsidR="00987839" w:rsidRPr="0048606A" w14:paraId="4E01BD3E" w14:textId="77777777" w:rsidTr="000B4315">
              <w:tc>
                <w:tcPr>
                  <w:tcW w:w="256" w:type="dxa"/>
                </w:tcPr>
                <w:p w14:paraId="40FFB6C3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2D132C1C" w14:textId="77777777" w:rsidR="00987839" w:rsidRPr="00D03EB7" w:rsidRDefault="00987839" w:rsidP="000B4315">
                  <w:pPr>
                    <w:spacing w:before="20" w:after="20"/>
                    <w:ind w:left="85" w:hanging="13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department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notified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Пожарная часть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проинформирован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а</w:t>
                  </w:r>
                </w:p>
              </w:tc>
              <w:tc>
                <w:tcPr>
                  <w:tcW w:w="236" w:type="dxa"/>
                </w:tcPr>
                <w:p w14:paraId="538FFCC5" w14:textId="77777777" w:rsidR="00987839" w:rsidRPr="00D03EB7" w:rsidRDefault="00987839" w:rsidP="000B4315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</w:tcPr>
                <w:p w14:paraId="55E10029" w14:textId="77777777" w:rsidR="00987839" w:rsidRPr="00971DFC" w:rsidRDefault="00987839" w:rsidP="000B4315">
                  <w:pPr>
                    <w:spacing w:before="20" w:after="20"/>
                    <w:rPr>
                      <w:rFonts w:ascii="Verdana IKEA" w:hAnsi="Verdana IKEA"/>
                      <w:sz w:val="12"/>
                      <w:szCs w:val="12"/>
                      <w:lang w:val="en-GB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Other</w:t>
                  </w:r>
                  <w:r w:rsidRPr="00971DFC">
                    <w:rPr>
                      <w:rFonts w:ascii="Verdana IKEA" w:hAnsi="Verdana IKEA"/>
                      <w:sz w:val="12"/>
                      <w:szCs w:val="12"/>
                      <w:lang w:val="en-GB"/>
                    </w:rPr>
                    <w:t xml:space="preserve">/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Другое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D002A2" w14:textId="77777777" w:rsidR="00987839" w:rsidRPr="00971DFC" w:rsidRDefault="00987839" w:rsidP="000B4315">
                  <w:pPr>
                    <w:spacing w:before="20" w:after="20"/>
                    <w:ind w:right="880" w:hanging="49"/>
                    <w:rPr>
                      <w:rFonts w:ascii="Verdana IKEA" w:hAnsi="Verdana IKEA"/>
                      <w:sz w:val="18"/>
                      <w:lang w:val="en-GB"/>
                    </w:rPr>
                  </w:pPr>
                </w:p>
              </w:tc>
            </w:tr>
          </w:tbl>
          <w:p w14:paraId="33C5DCCC" w14:textId="77777777" w:rsidR="00987839" w:rsidRPr="00971DFC" w:rsidRDefault="00987839" w:rsidP="000B4315">
            <w:pPr>
              <w:pStyle w:val="Caption"/>
              <w:spacing w:before="60" w:after="60"/>
              <w:ind w:hanging="737"/>
              <w:rPr>
                <w:rFonts w:ascii="Verdana IKEA" w:hAnsi="Verdana IKEA" w:cs="Arial"/>
                <w:noProof/>
                <w:sz w:val="16"/>
                <w:szCs w:val="16"/>
                <w:lang w:val="en-GB"/>
              </w:rPr>
            </w:pP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Approval</w:t>
            </w:r>
            <w:r w:rsidRPr="00971DFC">
              <w:rPr>
                <w:rFonts w:ascii="Verdana IKEA" w:hAnsi="Verdana IKEA" w:cs="Arial"/>
                <w:noProof/>
                <w:sz w:val="16"/>
                <w:szCs w:val="16"/>
                <w:lang w:val="en-GB"/>
              </w:rPr>
              <w:t xml:space="preserve"> / 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>Подтверждение</w:t>
            </w:r>
            <w:r w:rsidRPr="00971DFC">
              <w:rPr>
                <w:rFonts w:ascii="Verdana IKEA" w:hAnsi="Verdana IKEA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14:paraId="5E6B1714" w14:textId="77777777" w:rsidR="0048606A" w:rsidRPr="00971DFC" w:rsidRDefault="0048606A" w:rsidP="0048606A">
            <w:pPr>
              <w:rPr>
                <w:lang w:val="en-GB" w:eastAsia="sv-SE"/>
              </w:rPr>
            </w:pPr>
          </w:p>
          <w:p w14:paraId="3D807296" w14:textId="008A4F57" w:rsidR="0048606A" w:rsidRPr="0048606A" w:rsidRDefault="00D84780" w:rsidP="0048606A">
            <w:pPr>
              <w:pStyle w:val="Caption"/>
              <w:spacing w:before="120" w:after="60"/>
              <w:ind w:hanging="737"/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Low current system </w:t>
            </w:r>
            <w:r w:rsidR="0048606A" w:rsidRPr="0048606A">
              <w:rPr>
                <w:rFonts w:ascii="Verdana" w:hAnsi="Verdana"/>
                <w:sz w:val="16"/>
                <w:szCs w:val="16"/>
              </w:rPr>
              <w:t>Engineer</w:t>
            </w:r>
            <w:r w:rsidRPr="00D8478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8606A" w:rsidRPr="004860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606A">
              <w:rPr>
                <w:rFonts w:ascii="Verdana" w:hAnsi="Verdana"/>
                <w:sz w:val="16"/>
                <w:szCs w:val="16"/>
              </w:rPr>
              <w:t xml:space="preserve">    __________________________</w:t>
            </w:r>
            <w:r w:rsidR="0048606A" w:rsidRPr="0048606A">
              <w:rPr>
                <w:rFonts w:ascii="Verdana IKEA" w:hAnsi="Verdana IKEA" w:cs="Arial"/>
                <w:noProof/>
                <w:sz w:val="12"/>
                <w:szCs w:val="12"/>
                <w:lang w:val="en-GB"/>
              </w:rPr>
              <w:t xml:space="preserve"> </w:t>
            </w:r>
            <w:r w:rsidR="0048606A"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>Name</w:t>
            </w:r>
            <w:r w:rsidR="0048606A" w:rsidRPr="0048606A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 xml:space="preserve"> / </w:t>
            </w:r>
            <w:r w:rsidR="0048606A"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ru-RU"/>
              </w:rPr>
              <w:t>Имя</w:t>
            </w:r>
            <w:r w:rsidR="0048606A" w:rsidRPr="0048606A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 xml:space="preserve"> </w:t>
            </w:r>
          </w:p>
          <w:p w14:paraId="1888FE94" w14:textId="5D1E33F2" w:rsidR="0048606A" w:rsidRPr="008A3E5B" w:rsidRDefault="000C3BC2" w:rsidP="0048606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 xml:space="preserve">                                                     </w:t>
            </w:r>
            <w:r w:rsidR="008A3E5B"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 xml:space="preserve">                                     </w:t>
            </w:r>
            <w:r w:rsidR="00CE06EF" w:rsidRPr="00265DB2"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>Signature</w:t>
            </w:r>
            <w:r w:rsidR="00CE06EF" w:rsidRPr="00CE06EF"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 xml:space="preserve"> / </w:t>
            </w:r>
            <w:r w:rsidR="00CE06EF" w:rsidRPr="00265DB2">
              <w:rPr>
                <w:rFonts w:ascii="Verdana IKEA" w:hAnsi="Verdana IKEA" w:cs="Arial"/>
                <w:bCs/>
                <w:sz w:val="12"/>
                <w:szCs w:val="12"/>
                <w:lang w:val="ru-RU"/>
              </w:rPr>
              <w:t>Подпис</w:t>
            </w:r>
            <w:r w:rsidR="00EC1259">
              <w:rPr>
                <w:rFonts w:ascii="Verdana IKEA" w:hAnsi="Verdana IKEA" w:cs="Arial"/>
                <w:bCs/>
                <w:sz w:val="12"/>
                <w:szCs w:val="12"/>
                <w:lang w:val="ru-RU"/>
              </w:rPr>
              <w:t>ь</w:t>
            </w:r>
          </w:p>
          <w:p w14:paraId="58213053" w14:textId="77777777" w:rsidR="0048606A" w:rsidRDefault="0048606A" w:rsidP="0048606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03B8AA54" w14:textId="7E96E9AB" w:rsidR="0048606A" w:rsidRPr="0048606A" w:rsidRDefault="0048606A" w:rsidP="0048606A">
            <w:pPr>
              <w:pStyle w:val="Caption"/>
              <w:spacing w:before="120" w:after="60"/>
              <w:ind w:hanging="737"/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Engineering Manager</w:t>
            </w:r>
            <w:r w:rsidR="008A3E5B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A3E5B">
              <w:rPr>
                <w:rFonts w:ascii="Verdana" w:hAnsi="Verdana"/>
                <w:sz w:val="16"/>
                <w:szCs w:val="16"/>
              </w:rPr>
              <w:t>__________________________</w:t>
            </w:r>
            <w:r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>Name</w:t>
            </w:r>
            <w:r w:rsidRPr="0048606A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 xml:space="preserve"> / </w:t>
            </w:r>
            <w:r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ru-RU"/>
              </w:rPr>
              <w:t>Имя</w:t>
            </w:r>
            <w:r w:rsidRPr="0048606A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 xml:space="preserve"> </w:t>
            </w:r>
          </w:p>
          <w:p w14:paraId="0C47CFCD" w14:textId="3D7B1CF7" w:rsidR="0048606A" w:rsidRPr="0048606A" w:rsidRDefault="000C3BC2" w:rsidP="0048606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 xml:space="preserve">                                                     </w:t>
            </w:r>
            <w:r w:rsidR="008A3E5B"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 xml:space="preserve">                                    </w:t>
            </w:r>
            <w:r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 xml:space="preserve"> </w:t>
            </w:r>
            <w:r w:rsidR="00CE06EF" w:rsidRPr="00265DB2">
              <w:rPr>
                <w:rFonts w:ascii="Verdana IKEA" w:hAnsi="Verdana IKEA" w:cs="Arial"/>
                <w:bCs/>
                <w:sz w:val="12"/>
                <w:szCs w:val="12"/>
                <w:lang w:val="en-GB"/>
              </w:rPr>
              <w:t>Signature</w:t>
            </w:r>
            <w:r w:rsidR="00CE06EF" w:rsidRPr="00265DB2">
              <w:rPr>
                <w:rFonts w:ascii="Verdana IKEA" w:hAnsi="Verdana IKEA" w:cs="Arial"/>
                <w:bCs/>
                <w:sz w:val="12"/>
                <w:szCs w:val="12"/>
                <w:lang w:val="ru-RU"/>
              </w:rPr>
              <w:t xml:space="preserve"> / Подпис</w:t>
            </w:r>
            <w:r w:rsidR="00EC1259">
              <w:rPr>
                <w:rFonts w:ascii="Verdana IKEA" w:hAnsi="Verdana IKEA" w:cs="Arial"/>
                <w:bCs/>
                <w:sz w:val="12"/>
                <w:szCs w:val="12"/>
                <w:lang w:val="ru-RU"/>
              </w:rPr>
              <w:t>ь</w:t>
            </w:r>
          </w:p>
          <w:p w14:paraId="4EFAC532" w14:textId="421013E7" w:rsidR="0048606A" w:rsidRDefault="0048606A" w:rsidP="0048606A">
            <w:pPr>
              <w:autoSpaceDE w:val="0"/>
              <w:autoSpaceDN w:val="0"/>
              <w:adjustRightInd w:val="0"/>
              <w:rPr>
                <w:rFonts w:ascii="Verdana IKEA" w:eastAsia="Times New Roman" w:hAnsi="Verdana IKEA" w:cs="Times New Roman"/>
                <w:sz w:val="16"/>
                <w:szCs w:val="16"/>
                <w:lang w:val="ru-RU" w:eastAsia="ru-RU"/>
              </w:rPr>
            </w:pPr>
            <w:r w:rsidRPr="0048606A">
              <w:rPr>
                <w:rFonts w:ascii="Verdana" w:hAnsi="Verdana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</w:t>
            </w:r>
          </w:p>
          <w:p w14:paraId="48B45FD1" w14:textId="77777777" w:rsidR="0048606A" w:rsidRPr="0048606A" w:rsidRDefault="0048606A" w:rsidP="0048606A">
            <w:pPr>
              <w:rPr>
                <w:lang w:val="ru-RU" w:eastAsia="sv-SE"/>
              </w:rPr>
            </w:pPr>
          </w:p>
        </w:tc>
      </w:tr>
      <w:tr w:rsidR="00987839" w:rsidRPr="004B1084" w14:paraId="61FEB0A3" w14:textId="77777777" w:rsidTr="000B4315">
        <w:trPr>
          <w:trHeight w:val="336"/>
        </w:trPr>
        <w:tc>
          <w:tcPr>
            <w:tcW w:w="9731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14:paraId="288A7030" w14:textId="77777777" w:rsidR="00987839" w:rsidRPr="00D03EB7" w:rsidRDefault="00987839" w:rsidP="000B4315">
            <w:pPr>
              <w:pStyle w:val="Heading8"/>
              <w:numPr>
                <w:ilvl w:val="0"/>
                <w:numId w:val="0"/>
              </w:numPr>
              <w:spacing w:before="60"/>
              <w:ind w:left="1440" w:hanging="1440"/>
              <w:rPr>
                <w:rFonts w:ascii="Verdana IKEA" w:hAnsi="Verdana IKEA"/>
                <w:lang w:val="ru-RU"/>
              </w:rPr>
            </w:pPr>
            <w:r w:rsidRPr="001375C2">
              <w:rPr>
                <w:rFonts w:ascii="Verdana IKEA" w:hAnsi="Verdana IKEA" w:cs="Arial"/>
                <w:sz w:val="16"/>
                <w:szCs w:val="16"/>
              </w:rPr>
              <w:t>PART B / ЧАСТЬ Б</w:t>
            </w:r>
          </w:p>
        </w:tc>
      </w:tr>
      <w:tr w:rsidR="00987839" w:rsidRPr="004B1084" w14:paraId="53B2D551" w14:textId="77777777" w:rsidTr="000B4315">
        <w:trPr>
          <w:trHeight w:val="427"/>
        </w:trPr>
        <w:tc>
          <w:tcPr>
            <w:tcW w:w="9731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6D5" w14:textId="77777777" w:rsidR="00987839" w:rsidRDefault="00987839" w:rsidP="000B4315">
            <w:pPr>
              <w:pStyle w:val="Caption"/>
              <w:ind w:left="0"/>
              <w:rPr>
                <w:rFonts w:ascii="Verdana IKEA" w:hAnsi="Verdana IKEA" w:cs="Arial"/>
                <w:noProof/>
                <w:sz w:val="16"/>
                <w:szCs w:val="16"/>
              </w:rPr>
            </w:pPr>
          </w:p>
          <w:p w14:paraId="49034625" w14:textId="77777777" w:rsidR="00987839" w:rsidRPr="008D486D" w:rsidRDefault="00987839" w:rsidP="000B4315">
            <w:pPr>
              <w:pStyle w:val="Caption"/>
              <w:ind w:left="0"/>
              <w:rPr>
                <w:rFonts w:ascii="Verdana IKEA" w:hAnsi="Verdana IKEA" w:cs="Arial"/>
                <w:noProof/>
                <w:sz w:val="16"/>
                <w:szCs w:val="16"/>
              </w:rPr>
            </w:pP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 xml:space="preserve">Impairment restored at time </w:t>
            </w:r>
            <w:r w:rsidRPr="00D03EB7">
              <w:rPr>
                <w:rFonts w:ascii="Verdana IKEA" w:hAnsi="Verdana IKEA"/>
                <w:bCs/>
                <w:sz w:val="16"/>
                <w:szCs w:val="16"/>
              </w:rPr>
              <w:t xml:space="preserve">/ 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Время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завершения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работ</w:t>
            </w:r>
            <w:r w:rsidRPr="00D03EB7">
              <w:rPr>
                <w:rFonts w:ascii="Verdana IKEA" w:hAnsi="Verdana IKEA"/>
                <w:bCs/>
                <w:sz w:val="16"/>
                <w:szCs w:val="16"/>
              </w:rPr>
              <w:t xml:space="preserve">  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  <w:lang w:val="en-GB"/>
              </w:rPr>
              <w:t>_____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  <w:lang w:val="en-GB"/>
              </w:rPr>
              <w:t xml:space="preserve">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 xml:space="preserve">on date </w:t>
            </w:r>
            <w:r w:rsidRPr="00D03EB7">
              <w:rPr>
                <w:rFonts w:ascii="Verdana IKEA" w:hAnsi="Verdana IKEA"/>
                <w:bCs/>
                <w:sz w:val="16"/>
                <w:szCs w:val="16"/>
              </w:rPr>
              <w:t xml:space="preserve">/ 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дата</w:t>
            </w:r>
            <w:r w:rsidRPr="00D03EB7">
              <w:rPr>
                <w:rFonts w:ascii="Verdana IKEA" w:hAnsi="Verdana IKEA" w:cs="Arial"/>
                <w:b w:val="0"/>
                <w:bCs/>
                <w:sz w:val="16"/>
                <w:szCs w:val="16"/>
                <w:lang w:val="en-GB"/>
              </w:rPr>
              <w:t xml:space="preserve"> </w:t>
            </w:r>
            <w:r w:rsidRPr="00D03EB7">
              <w:rPr>
                <w:rFonts w:ascii="Verdana IKEA" w:hAnsi="Verdana IKEA" w:cs="Arial"/>
                <w:b w:val="0"/>
                <w:bCs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  <w:lang w:val="en-GB"/>
              </w:rPr>
              <w:t xml:space="preserve">____ 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</w:rPr>
              <w:t xml:space="preserve">  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 xml:space="preserve">sign /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>подпись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 xml:space="preserve"> </w:t>
            </w:r>
          </w:p>
          <w:p w14:paraId="1DA6DF33" w14:textId="77777777" w:rsidR="00987839" w:rsidRDefault="00987839" w:rsidP="000B4315">
            <w:pPr>
              <w:rPr>
                <w:rFonts w:ascii="Verdana IKEA" w:hAnsi="Verdana IKEA" w:cs="Arial"/>
                <w:b/>
                <w:bCs/>
                <w:sz w:val="14"/>
                <w:szCs w:val="14"/>
              </w:rPr>
            </w:pPr>
          </w:p>
          <w:p w14:paraId="25CD6545" w14:textId="77777777" w:rsidR="00987839" w:rsidRPr="00C04CFB" w:rsidRDefault="00987839" w:rsidP="000B4315">
            <w:pPr>
              <w:rPr>
                <w:rFonts w:ascii="Verdana IKEA" w:hAnsi="Verdana IKEA" w:cs="Arial"/>
                <w:b/>
                <w:bCs/>
                <w:sz w:val="14"/>
                <w:szCs w:val="14"/>
              </w:rPr>
            </w:pP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 xml:space="preserve">Your name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ФИО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 xml:space="preserve">: </w:t>
            </w:r>
          </w:p>
        </w:tc>
      </w:tr>
    </w:tbl>
    <w:p w14:paraId="0EAE68AF" w14:textId="77777777" w:rsidR="00987839" w:rsidRDefault="00987839" w:rsidP="00987839">
      <w:pPr>
        <w:pStyle w:val="NormalWeb"/>
        <w:outlineLvl w:val="0"/>
        <w:rPr>
          <w:rFonts w:ascii="Verdana" w:hAnsi="Verdana"/>
          <w:b/>
          <w:szCs w:val="20"/>
          <w:lang w:val="ru-RU" w:eastAsia="en-US"/>
        </w:rPr>
      </w:pPr>
    </w:p>
    <w:p w14:paraId="53F2B666" w14:textId="77777777" w:rsidR="00987839" w:rsidRDefault="00987839" w:rsidP="00987839">
      <w:pPr>
        <w:spacing w:after="200" w:line="276" w:lineRule="auto"/>
        <w:rPr>
          <w:rFonts w:ascii="Verdana" w:hAnsi="Verdana"/>
          <w:b/>
          <w:lang w:val="ru-RU"/>
        </w:rPr>
      </w:pPr>
    </w:p>
    <w:p w14:paraId="20A7CAAB" w14:textId="77777777" w:rsidR="00423FD5" w:rsidRPr="00987839" w:rsidRDefault="00423FD5" w:rsidP="00987839"/>
    <w:sectPr w:rsidR="00423FD5" w:rsidRPr="00987839" w:rsidSect="009537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92" w:right="1134" w:bottom="2126" w:left="108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B606" w14:textId="77777777" w:rsidR="0091519A" w:rsidRDefault="0091519A" w:rsidP="00510D8C">
      <w:r>
        <w:separator/>
      </w:r>
    </w:p>
  </w:endnote>
  <w:endnote w:type="continuationSeparator" w:id="0">
    <w:p w14:paraId="2ED7B607" w14:textId="77777777" w:rsidR="0091519A" w:rsidRDefault="0091519A" w:rsidP="005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 IKE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3AD3" w14:textId="77777777" w:rsidR="00FE10B6" w:rsidRDefault="00FE1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B609" w14:textId="1059C37C" w:rsidR="001B6BEE" w:rsidRDefault="00C21A8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7B60E" wp14:editId="2BD11D32">
              <wp:simplePos x="0" y="0"/>
              <wp:positionH relativeFrom="column">
                <wp:posOffset>-69850</wp:posOffset>
              </wp:positionH>
              <wp:positionV relativeFrom="paragraph">
                <wp:posOffset>-393700</wp:posOffset>
              </wp:positionV>
              <wp:extent cx="2514600" cy="9525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0" w14:textId="77777777" w:rsidR="001B6BEE" w:rsidRDefault="001B6BEE" w:rsidP="00D616C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113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1" w14:textId="422D193E" w:rsidR="001B6BEE" w:rsidRPr="009537C1" w:rsidRDefault="00971DFC" w:rsidP="00D616C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113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>Ingka</w:t>
                          </w:r>
                          <w:proofErr w:type="spellEnd"/>
                          <w:r w:rsidR="001B6BEE"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1B6BEE"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>Centres</w:t>
                          </w:r>
                          <w:proofErr w:type="spellEnd"/>
                          <w:r w:rsidR="001B6BEE"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 xml:space="preserve"> Russia</w:t>
                          </w:r>
                        </w:p>
                        <w:p w14:paraId="53CDF63B" w14:textId="21D767EB" w:rsidR="00FE10B6" w:rsidRDefault="00971DFC" w:rsidP="0069432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LLC “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Ingka</w:t>
                          </w:r>
                          <w:proofErr w:type="spellEnd"/>
                          <w:r w:rsidR="00694326" w:rsidRP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Centres</w:t>
                          </w:r>
                          <w:proofErr w:type="spellEnd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Rus</w:t>
                          </w:r>
                          <w:proofErr w:type="spellEnd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5DBA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Operation</w:t>
                          </w:r>
                          <w:r w:rsidR="00694326" w:rsidRP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”</w:t>
                          </w:r>
                        </w:p>
                        <w:p w14:paraId="2ED7B613" w14:textId="104AB9D4" w:rsidR="001B6BEE" w:rsidRPr="00895932" w:rsidRDefault="001B6BEE" w:rsidP="0069432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Leningradskaya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., Estate 39, </w:t>
                          </w: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Bldg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5</w:t>
                          </w:r>
                        </w:p>
                        <w:p w14:paraId="2ED7B614" w14:textId="77777777" w:rsidR="001B6BEE" w:rsidRDefault="001B6BEE" w:rsidP="00D616C6">
                          <w:pPr>
                            <w:ind w:left="113"/>
                          </w:pP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7"/>
                              <w:sz w:val="14"/>
                              <w:szCs w:val="14"/>
                            </w:rPr>
                            <w:t>Khimki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7"/>
                              <w:sz w:val="14"/>
                              <w:szCs w:val="14"/>
                            </w:rPr>
                            <w:t>, Moscow Region, 141400 Russian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B6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5pt;margin-top:-31pt;width:19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" filled="f" stroked="f">
              <v:path arrowok="t"/>
              <v:textbox>
                <w:txbxContent>
                  <w:p w14:paraId="2ED7B610" w14:textId="77777777" w:rsidR="001B6BEE" w:rsidRDefault="001B6BEE" w:rsidP="00D616C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113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1" w14:textId="422D193E" w:rsidR="001B6BEE" w:rsidRPr="009537C1" w:rsidRDefault="00971DFC" w:rsidP="00D616C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113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</w:pPr>
                    <w:proofErr w:type="spellStart"/>
                    <w:r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>Ingka</w:t>
                    </w:r>
                    <w:proofErr w:type="spellEnd"/>
                    <w:r w:rsidR="001B6BEE"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="001B6BEE"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>Centres</w:t>
                    </w:r>
                    <w:proofErr w:type="spellEnd"/>
                    <w:r w:rsidR="001B6BEE"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 xml:space="preserve"> Russia</w:t>
                    </w:r>
                  </w:p>
                  <w:p w14:paraId="53CDF63B" w14:textId="21D767EB" w:rsidR="00FE10B6" w:rsidRDefault="00971DFC" w:rsidP="0069432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LLC “</w:t>
                    </w:r>
                    <w:proofErr w:type="spellStart"/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Ingka</w:t>
                    </w:r>
                    <w:bookmarkStart w:id="1" w:name="_GoBack"/>
                    <w:bookmarkEnd w:id="1"/>
                    <w:proofErr w:type="spellEnd"/>
                    <w:r w:rsidR="00694326" w:rsidRP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Centres</w:t>
                    </w:r>
                    <w:proofErr w:type="spellEnd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Rus</w:t>
                    </w:r>
                    <w:proofErr w:type="spellEnd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4B5DBA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Operation</w:t>
                    </w:r>
                    <w:r w:rsidR="00694326" w:rsidRP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”</w:t>
                    </w:r>
                  </w:p>
                  <w:p w14:paraId="2ED7B613" w14:textId="104AB9D4" w:rsidR="001B6BEE" w:rsidRPr="00895932" w:rsidRDefault="001B6BEE" w:rsidP="0069432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Leningradskaya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Ul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., Estate 39, </w:t>
                    </w: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Bldg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5</w:t>
                    </w:r>
                  </w:p>
                  <w:p w14:paraId="2ED7B614" w14:textId="77777777" w:rsidR="001B6BEE" w:rsidRDefault="001B6BEE" w:rsidP="00D616C6">
                    <w:pPr>
                      <w:ind w:left="113"/>
                    </w:pP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7"/>
                        <w:sz w:val="14"/>
                        <w:szCs w:val="14"/>
                      </w:rPr>
                      <w:t>Khimki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7"/>
                        <w:sz w:val="14"/>
                        <w:szCs w:val="14"/>
                      </w:rPr>
                      <w:t>, Moscow Region, 141400 Russian Federation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B60F" wp14:editId="7086FE0B">
              <wp:simplePos x="0" y="0"/>
              <wp:positionH relativeFrom="column">
                <wp:posOffset>2882265</wp:posOffset>
              </wp:positionH>
              <wp:positionV relativeFrom="paragraph">
                <wp:posOffset>-391795</wp:posOffset>
              </wp:positionV>
              <wp:extent cx="2514600" cy="952500"/>
              <wp:effectExtent l="0" t="0" r="0" b="0"/>
              <wp:wrapSquare wrapText="bothSides"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5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6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-Bold" w:hAnsi="Verdana-Bold" w:cs="Verdana-Bold"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7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3167CF">
                            <w:rPr>
                              <w:rFonts w:ascii="Verdana-Bold" w:hAnsi="Verdana-Bold" w:cs="Verdana-Bold"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>Tel:</w:t>
                          </w:r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+7 (495) 221 33 11</w:t>
                          </w:r>
                        </w:p>
                        <w:p w14:paraId="2ED7B618" w14:textId="77777777" w:rsidR="001B6BEE" w:rsidRPr="00C77932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+7 (495) 221 35 45</w:t>
                          </w:r>
                        </w:p>
                        <w:p w14:paraId="2ED7B619" w14:textId="77777777" w:rsidR="001B6BEE" w:rsidRPr="00C77932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www.ikeascr.com</w:t>
                          </w:r>
                        </w:p>
                        <w:p w14:paraId="2ED7B61A" w14:textId="77777777" w:rsidR="001B6BEE" w:rsidRDefault="001B6BEE" w:rsidP="009B3C2A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7B60F" id="Text Box 28" o:spid="_x0000_s1027" type="#_x0000_t202" style="position:absolute;margin-left:226.95pt;margin-top:-30.85pt;width:19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j9tQIAAMU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" filled="f" stroked="f">
              <v:path arrowok="t"/>
              <v:textbox>
                <w:txbxContent>
                  <w:p w14:paraId="2ED7B615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6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-Bold" w:hAnsi="Verdana-Bold" w:cs="Verdana-Bold"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7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3167CF">
                      <w:rPr>
                        <w:rFonts w:ascii="Verdana-Bold" w:hAnsi="Verdana-Bold" w:cs="Verdana-Bold"/>
                        <w:bCs/>
                        <w:color w:val="000000"/>
                        <w:spacing w:val="-3"/>
                        <w:sz w:val="14"/>
                        <w:szCs w:val="14"/>
                      </w:rPr>
                      <w:t>Tel:</w:t>
                    </w:r>
                    <w:r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  <w:t xml:space="preserve">  </w:t>
                    </w: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+7 (495) 221 33 11</w:t>
                    </w:r>
                  </w:p>
                  <w:p w14:paraId="2ED7B618" w14:textId="77777777" w:rsidR="001B6BEE" w:rsidRPr="00C77932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+7 (495) 221 35 45</w:t>
                    </w:r>
                  </w:p>
                  <w:p w14:paraId="2ED7B619" w14:textId="77777777" w:rsidR="001B6BEE" w:rsidRPr="00C77932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www.ikeascr.com</w:t>
                    </w:r>
                  </w:p>
                  <w:p w14:paraId="2ED7B61A" w14:textId="77777777" w:rsidR="001B6BEE" w:rsidRDefault="001B6BEE" w:rsidP="009B3C2A">
                    <w:pPr>
                      <w:ind w:left="-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7848" w14:textId="77777777" w:rsidR="00FE10B6" w:rsidRDefault="00FE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B604" w14:textId="77777777" w:rsidR="0091519A" w:rsidRDefault="0091519A" w:rsidP="00510D8C">
      <w:r>
        <w:separator/>
      </w:r>
    </w:p>
  </w:footnote>
  <w:footnote w:type="continuationSeparator" w:id="0">
    <w:p w14:paraId="2ED7B605" w14:textId="77777777" w:rsidR="0091519A" w:rsidRDefault="0091519A" w:rsidP="0051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44F3" w14:textId="77777777" w:rsidR="00FE10B6" w:rsidRDefault="00FE1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B608" w14:textId="2AD368CB" w:rsidR="001B6BEE" w:rsidRDefault="006E7955" w:rsidP="00091EDA">
    <w:pPr>
      <w:pStyle w:val="Header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B67F011" wp14:editId="2D7178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3650" cy="660400"/>
          <wp:effectExtent l="0" t="0" r="0" b="0"/>
          <wp:wrapNone/>
          <wp:docPr id="3" name="Рисунок 3" descr="Ingka_Centres_wordmark_Blu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ngka_Centres_wordmark_Blu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B6B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D7B60C" wp14:editId="1D323978">
          <wp:simplePos x="0" y="0"/>
          <wp:positionH relativeFrom="column">
            <wp:posOffset>4762500</wp:posOffset>
          </wp:positionH>
          <wp:positionV relativeFrom="paragraph">
            <wp:posOffset>-69215</wp:posOffset>
          </wp:positionV>
          <wp:extent cx="1647825" cy="628650"/>
          <wp:effectExtent l="19050" t="0" r="9525" b="0"/>
          <wp:wrapNone/>
          <wp:docPr id="17" name="Picture 0" descr="MEGAlogo_color_n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logo_color_no_tag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433A" w14:textId="77777777" w:rsidR="00FE10B6" w:rsidRDefault="00FE1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25D"/>
    <w:multiLevelType w:val="hybridMultilevel"/>
    <w:tmpl w:val="75F22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617"/>
    <w:multiLevelType w:val="hybridMultilevel"/>
    <w:tmpl w:val="26A4E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161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7"/>
    <w:rsid w:val="00091EDA"/>
    <w:rsid w:val="000C3BC2"/>
    <w:rsid w:val="000D0E0E"/>
    <w:rsid w:val="00106FC7"/>
    <w:rsid w:val="0015283C"/>
    <w:rsid w:val="0019552D"/>
    <w:rsid w:val="001A531B"/>
    <w:rsid w:val="001B4A5A"/>
    <w:rsid w:val="001B6BEE"/>
    <w:rsid w:val="001D7D66"/>
    <w:rsid w:val="001E3339"/>
    <w:rsid w:val="0022063B"/>
    <w:rsid w:val="00294FF8"/>
    <w:rsid w:val="002C105D"/>
    <w:rsid w:val="002C244D"/>
    <w:rsid w:val="003167CF"/>
    <w:rsid w:val="0032028A"/>
    <w:rsid w:val="00370434"/>
    <w:rsid w:val="003B7274"/>
    <w:rsid w:val="004112E8"/>
    <w:rsid w:val="00423FD5"/>
    <w:rsid w:val="0048606A"/>
    <w:rsid w:val="004B5DBA"/>
    <w:rsid w:val="00510D8C"/>
    <w:rsid w:val="005C38AC"/>
    <w:rsid w:val="00636418"/>
    <w:rsid w:val="00694326"/>
    <w:rsid w:val="006E7955"/>
    <w:rsid w:val="0074199B"/>
    <w:rsid w:val="007B504B"/>
    <w:rsid w:val="007F01F5"/>
    <w:rsid w:val="007F2119"/>
    <w:rsid w:val="00845E52"/>
    <w:rsid w:val="00850905"/>
    <w:rsid w:val="00895932"/>
    <w:rsid w:val="008A3E5B"/>
    <w:rsid w:val="008A4EFF"/>
    <w:rsid w:val="008E00E4"/>
    <w:rsid w:val="0091519A"/>
    <w:rsid w:val="009537C1"/>
    <w:rsid w:val="00971DFC"/>
    <w:rsid w:val="00987839"/>
    <w:rsid w:val="009B3C2A"/>
    <w:rsid w:val="009D5FC3"/>
    <w:rsid w:val="009E0A7C"/>
    <w:rsid w:val="00A05D27"/>
    <w:rsid w:val="00A6598F"/>
    <w:rsid w:val="00A90F6D"/>
    <w:rsid w:val="00B66108"/>
    <w:rsid w:val="00B86E46"/>
    <w:rsid w:val="00BD2FE3"/>
    <w:rsid w:val="00C0682E"/>
    <w:rsid w:val="00C217E4"/>
    <w:rsid w:val="00C21A82"/>
    <w:rsid w:val="00C77932"/>
    <w:rsid w:val="00CC0755"/>
    <w:rsid w:val="00CE0577"/>
    <w:rsid w:val="00CE06EF"/>
    <w:rsid w:val="00CF3EFD"/>
    <w:rsid w:val="00D00B48"/>
    <w:rsid w:val="00D0252F"/>
    <w:rsid w:val="00D030D4"/>
    <w:rsid w:val="00D232A7"/>
    <w:rsid w:val="00D2347A"/>
    <w:rsid w:val="00D616C6"/>
    <w:rsid w:val="00D80FF2"/>
    <w:rsid w:val="00D84780"/>
    <w:rsid w:val="00DA129B"/>
    <w:rsid w:val="00DD22A7"/>
    <w:rsid w:val="00E11917"/>
    <w:rsid w:val="00E6510D"/>
    <w:rsid w:val="00E86905"/>
    <w:rsid w:val="00EB348A"/>
    <w:rsid w:val="00EC1259"/>
    <w:rsid w:val="00EF0BE7"/>
    <w:rsid w:val="00F2733B"/>
    <w:rsid w:val="00F47D32"/>
    <w:rsid w:val="00FB3518"/>
    <w:rsid w:val="00FC085E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D7B5F4"/>
  <w15:docId w15:val="{E32E4EB2-13FD-4163-A84B-574863D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5E"/>
  </w:style>
  <w:style w:type="paragraph" w:styleId="Heading1">
    <w:name w:val="heading 1"/>
    <w:aliases w:val="051"/>
    <w:basedOn w:val="Normal"/>
    <w:next w:val="Normal"/>
    <w:link w:val="Heading1Char"/>
    <w:uiPriority w:val="9"/>
    <w:qFormat/>
    <w:rsid w:val="00987839"/>
    <w:pPr>
      <w:keepNext/>
      <w:numPr>
        <w:numId w:val="3"/>
      </w:numPr>
      <w:tabs>
        <w:tab w:val="left" w:pos="426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Verdana" w:eastAsia="Times New Roman" w:hAnsi="Verdana" w:cs="Times New Roman"/>
      <w:b/>
      <w:lang w:val="en-GB"/>
    </w:rPr>
  </w:style>
  <w:style w:type="paragraph" w:styleId="Heading2">
    <w:name w:val="heading 2"/>
    <w:aliases w:val="052"/>
    <w:basedOn w:val="Heading1"/>
    <w:next w:val="Normal"/>
    <w:link w:val="Heading2Char"/>
    <w:uiPriority w:val="9"/>
    <w:qFormat/>
    <w:rsid w:val="00987839"/>
    <w:pPr>
      <w:numPr>
        <w:ilvl w:val="1"/>
      </w:numPr>
      <w:outlineLvl w:val="1"/>
    </w:pPr>
    <w:rPr>
      <w:i/>
      <w:sz w:val="20"/>
    </w:rPr>
  </w:style>
  <w:style w:type="paragraph" w:styleId="Heading3">
    <w:name w:val="heading 3"/>
    <w:aliases w:val="053"/>
    <w:basedOn w:val="Heading1"/>
    <w:next w:val="Normal"/>
    <w:link w:val="Heading3Char"/>
    <w:uiPriority w:val="9"/>
    <w:qFormat/>
    <w:rsid w:val="00987839"/>
    <w:pPr>
      <w:numPr>
        <w:ilvl w:val="2"/>
      </w:numPr>
      <w:outlineLvl w:val="2"/>
    </w:pPr>
  </w:style>
  <w:style w:type="paragraph" w:styleId="Heading4">
    <w:name w:val="heading 4"/>
    <w:aliases w:val="054"/>
    <w:basedOn w:val="Heading1"/>
    <w:next w:val="Normal"/>
    <w:link w:val="Heading4Char"/>
    <w:uiPriority w:val="9"/>
    <w:qFormat/>
    <w:rsid w:val="00987839"/>
    <w:pPr>
      <w:numPr>
        <w:ilvl w:val="3"/>
      </w:numPr>
      <w:outlineLvl w:val="3"/>
    </w:pPr>
    <w:rPr>
      <w:b w:val="0"/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87839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4"/>
    </w:pPr>
    <w:rPr>
      <w:rFonts w:ascii="Arial" w:eastAsia="Times New Roman" w:hAnsi="Arial" w:cs="Times New Roman"/>
      <w:sz w:val="22"/>
      <w:szCs w:val="20"/>
      <w:lang w:val="nl-N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7839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5"/>
    </w:pPr>
    <w:rPr>
      <w:rFonts w:ascii="EYInterstate Light" w:eastAsia="Times New Roman" w:hAnsi="EYInterstate Light" w:cs="Times New Roman"/>
      <w:i/>
      <w:sz w:val="22"/>
      <w:szCs w:val="20"/>
      <w:lang w:val="nl-NL"/>
    </w:rPr>
  </w:style>
  <w:style w:type="paragraph" w:styleId="Heading7">
    <w:name w:val="heading 7"/>
    <w:basedOn w:val="Normal"/>
    <w:next w:val="Normal"/>
    <w:link w:val="Heading7Char"/>
    <w:uiPriority w:val="9"/>
    <w:qFormat/>
    <w:rsid w:val="00987839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6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"/>
    <w:qFormat/>
    <w:rsid w:val="00987839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"/>
    <w:qFormat/>
    <w:rsid w:val="00987839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E3"/>
    <w:rPr>
      <w:rFonts w:ascii="Lucida Grande" w:hAnsi="Lucida Grande" w:cs="Lucida Grande"/>
      <w:sz w:val="18"/>
      <w:szCs w:val="18"/>
    </w:rPr>
  </w:style>
  <w:style w:type="paragraph" w:customStyle="1" w:styleId="Companynametext">
    <w:name w:val="Company name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before="85" w:line="180" w:lineRule="atLeast"/>
      <w:textAlignment w:val="baseline"/>
    </w:pPr>
    <w:rPr>
      <w:rFonts w:ascii="Verdana-Bold" w:hAnsi="Verdana-Bold" w:cs="Verdana-Bold"/>
      <w:b/>
      <w:bCs/>
      <w:color w:val="000000"/>
      <w:spacing w:val="-3"/>
      <w:sz w:val="14"/>
      <w:szCs w:val="14"/>
    </w:rPr>
  </w:style>
  <w:style w:type="paragraph" w:customStyle="1" w:styleId="Infotext">
    <w:name w:val="Info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Verdana" w:hAnsi="Verdana" w:cs="Verdana"/>
      <w:color w:val="000000"/>
      <w:spacing w:val="-3"/>
      <w:sz w:val="14"/>
      <w:szCs w:val="14"/>
    </w:rPr>
  </w:style>
  <w:style w:type="paragraph" w:styleId="Header">
    <w:name w:val="header"/>
    <w:aliases w:val=" Char1,Char1"/>
    <w:basedOn w:val="Normal"/>
    <w:link w:val="HeaderChar"/>
    <w:unhideWhenUsed/>
    <w:rsid w:val="00510D8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1 Char,Char1 Char"/>
    <w:basedOn w:val="DefaultParagraphFont"/>
    <w:link w:val="Header"/>
    <w:rsid w:val="00510D8C"/>
  </w:style>
  <w:style w:type="paragraph" w:styleId="Footer">
    <w:name w:val="footer"/>
    <w:basedOn w:val="Normal"/>
    <w:link w:val="Foot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8C"/>
  </w:style>
  <w:style w:type="paragraph" w:customStyle="1" w:styleId="NoParagraphStyle">
    <w:name w:val="[No Paragraph Style]"/>
    <w:rsid w:val="003B72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sv-SE"/>
    </w:rPr>
  </w:style>
  <w:style w:type="paragraph" w:customStyle="1" w:styleId="06Head18pt">
    <w:name w:val="06_Head_18pt"/>
    <w:basedOn w:val="NoParagraphStyle"/>
    <w:uiPriority w:val="99"/>
    <w:rsid w:val="003B7274"/>
    <w:pPr>
      <w:spacing w:line="420" w:lineRule="atLeast"/>
    </w:pPr>
    <w:rPr>
      <w:rFonts w:ascii="Verdana-Bold" w:hAnsi="Verdana-Bold" w:cs="Verdana-Bold"/>
      <w:b/>
      <w:bCs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DA129B"/>
    <w:pPr>
      <w:ind w:left="720"/>
      <w:contextualSpacing/>
    </w:pPr>
  </w:style>
  <w:style w:type="character" w:styleId="Hyperlink">
    <w:name w:val="Hyperlink"/>
    <w:uiPriority w:val="99"/>
    <w:unhideWhenUsed/>
    <w:rsid w:val="00423FD5"/>
    <w:rPr>
      <w:color w:val="0000FF"/>
      <w:u w:val="single"/>
    </w:rPr>
  </w:style>
  <w:style w:type="paragraph" w:customStyle="1" w:styleId="Standard">
    <w:name w:val="Standard"/>
    <w:rsid w:val="00423F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ConsNormal">
    <w:name w:val="ConsNormal"/>
    <w:rsid w:val="008E00E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Heading1Char">
    <w:name w:val="Heading 1 Char"/>
    <w:aliases w:val="051 Char"/>
    <w:basedOn w:val="DefaultParagraphFont"/>
    <w:link w:val="Heading1"/>
    <w:uiPriority w:val="9"/>
    <w:rsid w:val="00987839"/>
    <w:rPr>
      <w:rFonts w:ascii="Verdana" w:eastAsia="Times New Roman" w:hAnsi="Verdana" w:cs="Times New Roman"/>
      <w:b/>
      <w:lang w:val="en-GB"/>
    </w:rPr>
  </w:style>
  <w:style w:type="character" w:customStyle="1" w:styleId="Heading2Char">
    <w:name w:val="Heading 2 Char"/>
    <w:aliases w:val="052 Char"/>
    <w:basedOn w:val="DefaultParagraphFont"/>
    <w:link w:val="Heading2"/>
    <w:uiPriority w:val="9"/>
    <w:rsid w:val="00987839"/>
    <w:rPr>
      <w:rFonts w:ascii="Verdana" w:eastAsia="Times New Roman" w:hAnsi="Verdana" w:cs="Times New Roman"/>
      <w:b/>
      <w:i/>
      <w:sz w:val="20"/>
      <w:lang w:val="en-GB"/>
    </w:rPr>
  </w:style>
  <w:style w:type="character" w:customStyle="1" w:styleId="Heading3Char">
    <w:name w:val="Heading 3 Char"/>
    <w:aliases w:val="053 Char"/>
    <w:basedOn w:val="DefaultParagraphFont"/>
    <w:link w:val="Heading3"/>
    <w:uiPriority w:val="9"/>
    <w:rsid w:val="00987839"/>
    <w:rPr>
      <w:rFonts w:ascii="Verdana" w:eastAsia="Times New Roman" w:hAnsi="Verdana" w:cs="Times New Roman"/>
      <w:b/>
      <w:lang w:val="en-GB"/>
    </w:rPr>
  </w:style>
  <w:style w:type="character" w:customStyle="1" w:styleId="Heading4Char">
    <w:name w:val="Heading 4 Char"/>
    <w:aliases w:val="054 Char"/>
    <w:basedOn w:val="DefaultParagraphFont"/>
    <w:link w:val="Heading4"/>
    <w:uiPriority w:val="9"/>
    <w:rsid w:val="00987839"/>
    <w:rPr>
      <w:rFonts w:ascii="Verdana" w:eastAsia="Times New Roman" w:hAnsi="Verdana" w:cs="Times New Roman"/>
      <w:i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87839"/>
    <w:rPr>
      <w:rFonts w:ascii="Arial" w:eastAsia="Times New Roman" w:hAnsi="Arial" w:cs="Times New Roman"/>
      <w:sz w:val="22"/>
      <w:szCs w:val="20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rsid w:val="00987839"/>
    <w:rPr>
      <w:rFonts w:ascii="EYInterstate Light" w:eastAsia="Times New Roman" w:hAnsi="EYInterstate Light" w:cs="Times New Roman"/>
      <w:i/>
      <w:sz w:val="22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rsid w:val="00987839"/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rsid w:val="00987839"/>
    <w:rPr>
      <w:rFonts w:ascii="Arial" w:eastAsia="Times New Roman" w:hAnsi="Arial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rsid w:val="00987839"/>
    <w:rPr>
      <w:rFonts w:ascii="Arial" w:eastAsia="Times New Roman" w:hAnsi="Arial" w:cs="Times New Roman"/>
      <w:b/>
      <w:i/>
      <w:sz w:val="18"/>
      <w:szCs w:val="20"/>
      <w:lang w:val="nl-NL"/>
    </w:rPr>
  </w:style>
  <w:style w:type="paragraph" w:styleId="NormalWeb">
    <w:name w:val="Normal (Web)"/>
    <w:basedOn w:val="Normal"/>
    <w:unhideWhenUsed/>
    <w:rsid w:val="00987839"/>
    <w:pPr>
      <w:spacing w:after="300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87839"/>
    <w:pPr>
      <w:overflowPunct w:val="0"/>
      <w:autoSpaceDE w:val="0"/>
      <w:autoSpaceDN w:val="0"/>
      <w:adjustRightInd w:val="0"/>
      <w:spacing w:after="120" w:line="260" w:lineRule="atLeast"/>
      <w:textAlignment w:val="baseline"/>
    </w:pPr>
    <w:rPr>
      <w:rFonts w:ascii="EYInterstate Light" w:eastAsia="Times New Roman" w:hAnsi="EYInterstate Light" w:cs="Times New Roman"/>
      <w:sz w:val="22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7839"/>
    <w:rPr>
      <w:rFonts w:ascii="EYInterstate Light" w:eastAsia="Times New Roman" w:hAnsi="EYInterstate Light" w:cs="Times New Roman"/>
      <w:sz w:val="22"/>
      <w:szCs w:val="20"/>
      <w:lang w:val="nl-NL"/>
    </w:rPr>
  </w:style>
  <w:style w:type="paragraph" w:styleId="Caption">
    <w:name w:val="caption"/>
    <w:basedOn w:val="Normal"/>
    <w:next w:val="Normal"/>
    <w:qFormat/>
    <w:rsid w:val="00987839"/>
    <w:pPr>
      <w:ind w:left="737"/>
    </w:pPr>
    <w:rPr>
      <w:rFonts w:ascii="Times New Roman" w:eastAsia="Times New Roman" w:hAnsi="Times New Roman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RETRUSO-NT0011.ikea.com\Projects_C\RMG%20Fire%20System%20Work%20Permits\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RETRUSO-NT0011.ikea.com\Projects_C\RMG%20Fire%20System%20Work%20Permits\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\\RETRUSO-NT0011.ikea.com\Projects_C\RMG%20Fire%20System%20Work%20Permits\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IOwner xmlns="3662ec57-13e8-480f-af95-041ce2f701df">
      <UserInfo>
        <DisplayName>Oxana Nizhgorodova</DisplayName>
        <AccountId>1396</AccountId>
        <AccountType/>
      </UserInfo>
    </IIOwner>
    <h1acdcdfd2f445159e4054fedabfc367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properties</TermName>
          <TermId xmlns="http://schemas.microsoft.com/office/infopath/2007/PartnerControls">f2b56af8-58d4-465a-b815-f11829afd9c8</TermId>
        </TermInfo>
      </Terms>
    </h1acdcdfd2f445159e4054fedabfc367>
    <p3089c6df3b44b418f5ec4f82aec0e9f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3abda7c9-a639-43cc-a93b-13a52da3d46d</TermId>
        </TermInfo>
      </Terms>
    </p3089c6df3b44b418f5ec4f82aec0e9f>
    <TaxCatchAll xmlns="3662ec57-13e8-480f-af95-041ce2f701df">
      <Value>18</Value>
      <Value>10</Value>
      <Value>1</Value>
    </TaxCatchAll>
    <ieace64e6fbc4fc3a5c2c7460ee2189a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IKEA Shopping Centres Russia</TermName>
          <TermId xmlns="http://schemas.microsoft.com/office/infopath/2007/PartnerControls">5945c5ad-225d-4bf5-94af-edfcb3e6dd56</TermId>
        </TermInfo>
      </Terms>
    </ieace64e6fbc4fc3a5c2c7460ee2189a>
    <IIDescription xmlns="3662ec57-13e8-480f-af95-041ce2f701df">IKEA Centres RU word documment template</II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KEA Inside  Standard Document" ma:contentTypeID="0x01010094AD0D5428554701BDF47855DEF2158B0088E9326306B08142A3FDE9E21FA6C1A3" ma:contentTypeVersion="2" ma:contentTypeDescription="IKEA Inside  Standard Document" ma:contentTypeScope="" ma:versionID="c1e825a363b0da677be18d4bc339bdbb">
  <xsd:schema xmlns:xsd="http://www.w3.org/2001/XMLSchema" xmlns:xs="http://www.w3.org/2001/XMLSchema" xmlns:p="http://schemas.microsoft.com/office/2006/metadata/properties" xmlns:ns2="3662ec57-13e8-480f-af95-041ce2f701df" targetNamespace="http://schemas.microsoft.com/office/2006/metadata/properties" ma:root="true" ma:fieldsID="72d0df725f4026e8e16e172e7c9c0f0d" ns2:_="">
    <xsd:import namespace="3662ec57-13e8-480f-af95-041ce2f701df"/>
    <xsd:element name="properties">
      <xsd:complexType>
        <xsd:sequence>
          <xsd:element name="documentManagement">
            <xsd:complexType>
              <xsd:all>
                <xsd:element ref="ns2:IIOwner"/>
                <xsd:element ref="ns2:IIDescription"/>
                <xsd:element ref="ns2:p3089c6df3b44b418f5ec4f82aec0e9f" minOccurs="0"/>
                <xsd:element ref="ns2:TaxCatchAll" minOccurs="0"/>
                <xsd:element ref="ns2:ieace64e6fbc4fc3a5c2c7460ee2189a" minOccurs="0"/>
                <xsd:element ref="ns2:h1acdcdfd2f445159e4054fedabfc36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ec57-13e8-480f-af95-041ce2f701df" elementFormDefault="qualified">
    <xsd:import namespace="http://schemas.microsoft.com/office/2006/documentManagement/types"/>
    <xsd:import namespace="http://schemas.microsoft.com/office/infopath/2007/PartnerControls"/>
    <xsd:element name="IIOwner" ma:index="2" ma:displayName="Owner" ma:description="Please select the owner of this page. This name will appear at the bottom left hand corner of the page. Co-workers will be able to click on this name to go to the person's settings page, or click on an email-icon to send a message directly to the owner." ma:list="UserInfo" ma:SharePointGroup="0" ma:internalName="II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IDescription" ma:index="4" ma:displayName="Description" ma:description="Please write a short description of the page. This text is displayed on the filtering site and makes it easier for co-workers to find what they are looking for. Write full sentences, not just keywords" ma:internalName="IIDescription" ma:readOnly="false">
      <xsd:simpleType>
        <xsd:restriction base="dms:Note">
          <xsd:maxLength value="255"/>
        </xsd:restriction>
      </xsd:simpleType>
    </xsd:element>
    <xsd:element name="p3089c6df3b44b418f5ec4f82aec0e9f" ma:index="5" nillable="true" ma:taxonomy="true" ma:internalName="p3089c6df3b44b418f5ec4f82aec0e9f" ma:taxonomyFieldName="IILanguage" ma:displayName="Language" ma:default="1;#English|3abda7c9-a639-43cc-a93b-13a52da3d46d" ma:fieldId="{93089c6d-f3b4-4b41-8f5e-c4f82aec0e9f}" ma:taxonomyMulti="true" ma:sspId="ba9f1925-00e8-4b5f-b2c1-39f46b184736" ma:termSetId="02a144cc-2679-4cd6-98ef-ea1af96ce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description="" ma:hidden="true" ma:list="{81751f29-fe39-46b5-bf40-04aac89c73be}" ma:internalName="TaxCatchAll" ma:showField="CatchAllData" ma:web="3662ec57-13e8-480f-af95-041ce2f70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ace64e6fbc4fc3a5c2c7460ee2189a" ma:index="8" nillable="true" ma:taxonomy="true" ma:internalName="ieace64e6fbc4fc3a5c2c7460ee2189a" ma:taxonomyFieldName="IICategory" ma:displayName="Category" ma:default="-1;#|5945c5ad-225d-4bf5-94af-edfcb3e6dd56" ma:fieldId="{2eace64e-6fbc-4fc3-a5c2-c7460ee2189a}" ma:taxonomyMulti="true" ma:sspId="ba9f1925-00e8-4b5f-b2c1-39f46b184736" ma:termSetId="5422232d-0217-4643-aeac-27082db59a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acdcdfd2f445159e4054fedabfc367" ma:index="10" nillable="true" ma:taxonomy="true" ma:internalName="h1acdcdfd2f445159e4054fedabfc367" ma:taxonomyFieldName="IISection" ma:displayName="Section" ma:default="-1;#|1bed268b-d518-4a08-b992-3a42134ffb9f" ma:fieldId="{11acdcdf-d2f4-4515-9e40-54fedabfc367}" ma:taxonomyMulti="true" ma:sspId="ba9f1925-00e8-4b5f-b2c1-39f46b184736" ma:termSetId="5422232d-0217-4643-aeac-27082db59a7a" ma:anchorId="5945c5ad-225d-4bf5-94af-edfcb3e6dd5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91C1F-2B9B-4A5C-A7AA-23A0BAE55270}">
  <ds:schemaRefs>
    <ds:schemaRef ds:uri="3662ec57-13e8-480f-af95-041ce2f701d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64BCA9-12C2-4A10-BF56-18CA10EF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ec57-13e8-480f-af95-041ce2f7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FDD90-E2B3-4DAB-8554-1F23737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IKEA Centres_RU_Word template OpCom</vt:lpstr>
    </vt:vector>
  </TitlesOfParts>
  <Company>Landor Associates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IKEA Centres_RU_Word template OpCom</dc:title>
  <dc:creator>David Marreiros</dc:creator>
  <cp:lastModifiedBy>Yulia Kovalenko</cp:lastModifiedBy>
  <cp:revision>16</cp:revision>
  <cp:lastPrinted>2016-08-01T09:28:00Z</cp:lastPrinted>
  <dcterms:created xsi:type="dcterms:W3CDTF">2016-01-25T06:37:00Z</dcterms:created>
  <dcterms:modified xsi:type="dcterms:W3CDTF">2018-11-02T07:31:00Z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0x01010094AD0D5428554701BDF47855DEF2158B0088E9326306B08142A3FDE9E21FA6C1A3</vt:lpwstr>
  </property>
  <property fmtid="{D5CDD505-2E9C-101B-9397-08002B2CF9AE}" pid="3" name="IICategory">
    <vt:lpwstr>10;#IKEA Shopping Centres Russia|5945c5ad-225d-4bf5-94af-edfcb3e6dd56</vt:lpwstr>
  </property>
  <property fmtid="{D5CDD505-2E9C-101B-9397-08002B2CF9AE}" pid="4" name="Order">
    <vt:r8>1200</vt:r8>
  </property>
  <property fmtid="{D5CDD505-2E9C-101B-9397-08002B2CF9AE}" pid="5" name="IILanguage">
    <vt:lpwstr>1;#English|3abda7c9-a639-43cc-a93b-13a52da3d46d</vt:lpwstr>
  </property>
  <property fmtid="{D5CDD505-2E9C-101B-9397-08002B2CF9AE}" pid="6" name="xd_ProgID">
    <vt:lpwstr/>
  </property>
  <property fmtid="{D5CDD505-2E9C-101B-9397-08002B2CF9AE}" pid="7" name="IISection">
    <vt:lpwstr>18;#Our properties|f2b56af8-58d4-465a-b815-f11829afd9c8</vt:lpwstr>
  </property>
  <property fmtid="{D5CDD505-2E9C-101B-9397-08002B2CF9AE}" pid="8" name="TemplateUrl">
    <vt:lpwstr/>
  </property>
</Properties>
</file>